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A7D" w:rsidRDefault="00DA7A7D" w:rsidP="00DA7A7D">
      <w:pPr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ПРОТОКОЛ </w:t>
      </w:r>
    </w:p>
    <w:p w:rsidR="00DA7A7D" w:rsidRDefault="00DA7A7D" w:rsidP="00DA7A7D">
      <w:pPr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заседания комиссии по противодействию коррупции </w:t>
      </w:r>
    </w:p>
    <w:p w:rsidR="00DA7A7D" w:rsidRDefault="00DA7A7D" w:rsidP="00DA7A7D">
      <w:pPr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8"/>
          <w:szCs w:val="28"/>
        </w:rPr>
        <w:t xml:space="preserve">ГКУ «ОСЗН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Фокинского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/>
          <w:i w:val="0"/>
          <w:sz w:val="28"/>
          <w:szCs w:val="28"/>
        </w:rPr>
        <w:t>г</w:t>
      </w:r>
      <w:proofErr w:type="gramEnd"/>
      <w:r>
        <w:rPr>
          <w:rFonts w:ascii="Times New Roman" w:hAnsi="Times New Roman"/>
          <w:i w:val="0"/>
          <w:sz w:val="28"/>
          <w:szCs w:val="28"/>
        </w:rPr>
        <w:t>. Брянска».</w:t>
      </w:r>
    </w:p>
    <w:p w:rsidR="00DA7A7D" w:rsidRDefault="00DA7A7D" w:rsidP="00DA7A7D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DA7A7D" w:rsidRPr="000556E5" w:rsidRDefault="00DA7A7D" w:rsidP="00DA7A7D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556E5">
        <w:rPr>
          <w:rFonts w:ascii="Times New Roman" w:hAnsi="Times New Roman"/>
          <w:b w:val="0"/>
          <w:i w:val="0"/>
          <w:sz w:val="24"/>
          <w:szCs w:val="24"/>
        </w:rPr>
        <w:t xml:space="preserve"> «09»  января  2020 г.                                                                    № 1</w:t>
      </w:r>
    </w:p>
    <w:p w:rsidR="00DA7A7D" w:rsidRPr="000556E5" w:rsidRDefault="00DA7A7D" w:rsidP="00DA7A7D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556E5"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                                     </w:t>
      </w:r>
    </w:p>
    <w:p w:rsidR="00DA7A7D" w:rsidRPr="000556E5" w:rsidRDefault="00DA7A7D" w:rsidP="00DA7A7D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0556E5">
        <w:rPr>
          <w:rFonts w:ascii="Times New Roman" w:hAnsi="Times New Roman"/>
          <w:b w:val="0"/>
          <w:i w:val="0"/>
          <w:sz w:val="24"/>
          <w:szCs w:val="24"/>
        </w:rPr>
        <w:t>г. Брянск</w:t>
      </w:r>
    </w:p>
    <w:p w:rsidR="00DA7A7D" w:rsidRPr="000556E5" w:rsidRDefault="00DA7A7D" w:rsidP="00DA7A7D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DA7A7D" w:rsidRPr="000556E5" w:rsidRDefault="00DA7A7D" w:rsidP="00DA7A7D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556E5">
        <w:rPr>
          <w:rFonts w:ascii="Times New Roman" w:hAnsi="Times New Roman"/>
          <w:b w:val="0"/>
          <w:i w:val="0"/>
          <w:sz w:val="24"/>
          <w:szCs w:val="24"/>
        </w:rPr>
        <w:t xml:space="preserve">Председательствующий:  </w:t>
      </w:r>
      <w:proofErr w:type="spellStart"/>
      <w:r w:rsidRPr="000556E5">
        <w:rPr>
          <w:rFonts w:ascii="Times New Roman" w:hAnsi="Times New Roman"/>
          <w:b w:val="0"/>
          <w:i w:val="0"/>
          <w:sz w:val="24"/>
          <w:szCs w:val="24"/>
        </w:rPr>
        <w:t>Родкина</w:t>
      </w:r>
      <w:proofErr w:type="spellEnd"/>
      <w:r w:rsidRPr="000556E5">
        <w:rPr>
          <w:rFonts w:ascii="Times New Roman" w:hAnsi="Times New Roman"/>
          <w:b w:val="0"/>
          <w:i w:val="0"/>
          <w:sz w:val="24"/>
          <w:szCs w:val="24"/>
        </w:rPr>
        <w:t xml:space="preserve"> С.Н. -  начальник ГКУ ОСЗН.</w:t>
      </w:r>
    </w:p>
    <w:p w:rsidR="00DA7A7D" w:rsidRPr="000556E5" w:rsidRDefault="00DA7A7D" w:rsidP="00DA7A7D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556E5">
        <w:rPr>
          <w:rFonts w:ascii="Times New Roman" w:hAnsi="Times New Roman"/>
          <w:b w:val="0"/>
          <w:i w:val="0"/>
          <w:sz w:val="24"/>
          <w:szCs w:val="24"/>
        </w:rPr>
        <w:t>Секретарь:                        Харина Ю.В. -  ведущий специалист ГКУ ОСЗН.</w:t>
      </w:r>
    </w:p>
    <w:p w:rsidR="00DA7A7D" w:rsidRPr="000556E5" w:rsidRDefault="00DA7A7D" w:rsidP="00DA7A7D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556E5">
        <w:rPr>
          <w:rFonts w:ascii="Times New Roman" w:hAnsi="Times New Roman"/>
          <w:b w:val="0"/>
          <w:i w:val="0"/>
          <w:sz w:val="24"/>
          <w:szCs w:val="24"/>
        </w:rPr>
        <w:t xml:space="preserve">Присутствовали:       </w:t>
      </w:r>
    </w:p>
    <w:p w:rsidR="00DA7A7D" w:rsidRPr="000556E5" w:rsidRDefault="00DA7A7D" w:rsidP="00DA7A7D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556E5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Машкова Е.С.; Истомина В.Ю.;  </w:t>
      </w:r>
      <w:proofErr w:type="spellStart"/>
      <w:r w:rsidRPr="000556E5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Лясковская</w:t>
      </w:r>
      <w:proofErr w:type="spellEnd"/>
      <w:r w:rsidRPr="000556E5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Е.Н.; </w:t>
      </w:r>
      <w:proofErr w:type="spellStart"/>
      <w:r w:rsidRPr="000556E5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Гусарова</w:t>
      </w:r>
      <w:proofErr w:type="spellEnd"/>
      <w:r w:rsidRPr="000556E5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Н.Ф.; </w:t>
      </w:r>
      <w:proofErr w:type="spellStart"/>
      <w:r w:rsidRPr="000556E5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Архипенков</w:t>
      </w:r>
      <w:proofErr w:type="spellEnd"/>
      <w:r w:rsidRPr="000556E5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Р.В.</w:t>
      </w:r>
    </w:p>
    <w:p w:rsidR="00DA7A7D" w:rsidRPr="000556E5" w:rsidRDefault="00DA7A7D" w:rsidP="00DA7A7D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556E5">
        <w:rPr>
          <w:rFonts w:ascii="Times New Roman" w:hAnsi="Times New Roman"/>
          <w:b w:val="0"/>
          <w:i w:val="0"/>
          <w:sz w:val="24"/>
          <w:szCs w:val="24"/>
        </w:rPr>
        <w:t>Отсутствова</w:t>
      </w:r>
      <w:proofErr w:type="gramStart"/>
      <w:r w:rsidRPr="000556E5">
        <w:rPr>
          <w:rFonts w:ascii="Times New Roman" w:hAnsi="Times New Roman"/>
          <w:b w:val="0"/>
          <w:i w:val="0"/>
          <w:sz w:val="24"/>
          <w:szCs w:val="24"/>
        </w:rPr>
        <w:t>л(</w:t>
      </w:r>
      <w:proofErr w:type="gramEnd"/>
      <w:r w:rsidRPr="000556E5">
        <w:rPr>
          <w:rFonts w:ascii="Times New Roman" w:hAnsi="Times New Roman"/>
          <w:b w:val="0"/>
          <w:i w:val="0"/>
          <w:sz w:val="24"/>
          <w:szCs w:val="24"/>
        </w:rPr>
        <w:t>и) - 0 человек.</w:t>
      </w:r>
    </w:p>
    <w:p w:rsidR="00DA7A7D" w:rsidRPr="000556E5" w:rsidRDefault="00DA7A7D" w:rsidP="00DA7A7D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  <w:highlight w:val="yellow"/>
        </w:rPr>
      </w:pPr>
    </w:p>
    <w:p w:rsidR="00DA7A7D" w:rsidRPr="000556E5" w:rsidRDefault="00DA7A7D" w:rsidP="00DA7A7D">
      <w:pPr>
        <w:ind w:left="-426"/>
        <w:rPr>
          <w:rFonts w:ascii="Times New Roman" w:hAnsi="Times New Roman"/>
          <w:i w:val="0"/>
          <w:sz w:val="24"/>
          <w:szCs w:val="24"/>
        </w:rPr>
      </w:pPr>
      <w:r w:rsidRPr="000556E5">
        <w:rPr>
          <w:rFonts w:ascii="Times New Roman" w:hAnsi="Times New Roman"/>
          <w:i w:val="0"/>
          <w:sz w:val="24"/>
          <w:szCs w:val="24"/>
        </w:rPr>
        <w:t>ПОВЕСТКА ДНЯ:</w:t>
      </w:r>
    </w:p>
    <w:p w:rsidR="00DA7A7D" w:rsidRPr="000556E5" w:rsidRDefault="00DA7A7D" w:rsidP="00DA7A7D">
      <w:pPr>
        <w:ind w:left="-426"/>
        <w:rPr>
          <w:rFonts w:ascii="Times New Roman" w:hAnsi="Times New Roman"/>
          <w:i w:val="0"/>
          <w:sz w:val="24"/>
          <w:szCs w:val="24"/>
        </w:rPr>
      </w:pPr>
    </w:p>
    <w:p w:rsidR="00DA7A7D" w:rsidRPr="000556E5" w:rsidRDefault="00DA7A7D" w:rsidP="00DA7A7D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556E5">
        <w:rPr>
          <w:rFonts w:ascii="Times New Roman" w:hAnsi="Times New Roman"/>
          <w:b w:val="0"/>
          <w:i w:val="0"/>
          <w:sz w:val="24"/>
          <w:szCs w:val="24"/>
        </w:rPr>
        <w:t xml:space="preserve">1. О рассмотрении плана мероприятий по предупреждению и противодействию коррупции ГКУ «ОСЗН </w:t>
      </w:r>
      <w:proofErr w:type="spellStart"/>
      <w:r w:rsidRPr="000556E5">
        <w:rPr>
          <w:rFonts w:ascii="Times New Roman" w:hAnsi="Times New Roman"/>
          <w:b w:val="0"/>
          <w:i w:val="0"/>
          <w:sz w:val="24"/>
          <w:szCs w:val="24"/>
        </w:rPr>
        <w:t>Фокинского</w:t>
      </w:r>
      <w:proofErr w:type="spellEnd"/>
      <w:r w:rsidRPr="000556E5">
        <w:rPr>
          <w:rFonts w:ascii="Times New Roman" w:hAnsi="Times New Roman"/>
          <w:b w:val="0"/>
          <w:i w:val="0"/>
          <w:sz w:val="24"/>
          <w:szCs w:val="24"/>
        </w:rPr>
        <w:t xml:space="preserve"> района </w:t>
      </w:r>
      <w:proofErr w:type="gramStart"/>
      <w:r w:rsidRPr="000556E5">
        <w:rPr>
          <w:rFonts w:ascii="Times New Roman" w:hAnsi="Times New Roman"/>
          <w:b w:val="0"/>
          <w:i w:val="0"/>
          <w:sz w:val="24"/>
          <w:szCs w:val="24"/>
        </w:rPr>
        <w:t>г</w:t>
      </w:r>
      <w:proofErr w:type="gramEnd"/>
      <w:r w:rsidRPr="000556E5">
        <w:rPr>
          <w:rFonts w:ascii="Times New Roman" w:hAnsi="Times New Roman"/>
          <w:b w:val="0"/>
          <w:i w:val="0"/>
          <w:sz w:val="24"/>
          <w:szCs w:val="24"/>
        </w:rPr>
        <w:t>. Брянска» на 2020 год.</w:t>
      </w:r>
    </w:p>
    <w:p w:rsidR="00DA7A7D" w:rsidRPr="000556E5" w:rsidRDefault="00DA7A7D" w:rsidP="00DA7A7D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556E5">
        <w:rPr>
          <w:rFonts w:ascii="Times New Roman" w:hAnsi="Times New Roman"/>
          <w:b w:val="0"/>
          <w:i w:val="0"/>
          <w:sz w:val="24"/>
          <w:szCs w:val="24"/>
        </w:rPr>
        <w:t>2. О рассмотрении проекта Положения о конфликте интересов ГКУ ОСЗН.</w:t>
      </w:r>
    </w:p>
    <w:p w:rsidR="00DA7A7D" w:rsidRPr="000556E5" w:rsidRDefault="00DA7A7D" w:rsidP="00DA7A7D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556E5">
        <w:rPr>
          <w:rFonts w:ascii="Times New Roman" w:hAnsi="Times New Roman"/>
          <w:b w:val="0"/>
          <w:i w:val="0"/>
          <w:sz w:val="24"/>
          <w:szCs w:val="24"/>
        </w:rPr>
        <w:t>3. О рассмотрении плана проведения бесед по предупреждению и противодействию коррупции на 2020 год.</w:t>
      </w:r>
    </w:p>
    <w:p w:rsidR="00DA7A7D" w:rsidRPr="000556E5" w:rsidRDefault="00DA7A7D" w:rsidP="00DA7A7D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DA7A7D" w:rsidRPr="000556E5" w:rsidRDefault="00DA7A7D" w:rsidP="00DA7A7D">
      <w:pPr>
        <w:ind w:left="-426"/>
        <w:jc w:val="both"/>
        <w:rPr>
          <w:rFonts w:ascii="Times New Roman" w:hAnsi="Times New Roman"/>
          <w:i w:val="0"/>
          <w:sz w:val="24"/>
          <w:szCs w:val="24"/>
        </w:rPr>
      </w:pPr>
      <w:r w:rsidRPr="000556E5">
        <w:rPr>
          <w:rFonts w:ascii="Times New Roman" w:hAnsi="Times New Roman"/>
          <w:i w:val="0"/>
          <w:sz w:val="24"/>
          <w:szCs w:val="24"/>
        </w:rPr>
        <w:t>СЛУШАЛИ:</w:t>
      </w:r>
    </w:p>
    <w:p w:rsidR="00DA7A7D" w:rsidRPr="000556E5" w:rsidRDefault="00DA7A7D" w:rsidP="00DA7A7D">
      <w:pPr>
        <w:ind w:left="-426"/>
        <w:jc w:val="both"/>
        <w:rPr>
          <w:rFonts w:ascii="Times New Roman" w:hAnsi="Times New Roman"/>
          <w:i w:val="0"/>
          <w:sz w:val="24"/>
          <w:szCs w:val="24"/>
        </w:rPr>
      </w:pPr>
    </w:p>
    <w:p w:rsidR="00DA7A7D" w:rsidRPr="000556E5" w:rsidRDefault="00DA7A7D" w:rsidP="00DA7A7D">
      <w:pPr>
        <w:pStyle w:val="a3"/>
        <w:numPr>
          <w:ilvl w:val="0"/>
          <w:numId w:val="4"/>
        </w:num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556E5">
        <w:rPr>
          <w:rFonts w:ascii="Times New Roman" w:hAnsi="Times New Roman"/>
          <w:b w:val="0"/>
          <w:i w:val="0"/>
          <w:sz w:val="24"/>
          <w:szCs w:val="24"/>
        </w:rPr>
        <w:t xml:space="preserve">Начальника ГКУ ОСЗН  С.Н. </w:t>
      </w:r>
      <w:proofErr w:type="spellStart"/>
      <w:r w:rsidRPr="000556E5">
        <w:rPr>
          <w:rFonts w:ascii="Times New Roman" w:hAnsi="Times New Roman"/>
          <w:b w:val="0"/>
          <w:i w:val="0"/>
          <w:sz w:val="24"/>
          <w:szCs w:val="24"/>
        </w:rPr>
        <w:t>Родкину</w:t>
      </w:r>
      <w:proofErr w:type="spellEnd"/>
      <w:r w:rsidRPr="000556E5">
        <w:rPr>
          <w:rFonts w:ascii="Times New Roman" w:hAnsi="Times New Roman"/>
          <w:b w:val="0"/>
          <w:i w:val="0"/>
          <w:sz w:val="24"/>
          <w:szCs w:val="24"/>
        </w:rPr>
        <w:t xml:space="preserve">. Она напомнила о необходимости проведения </w:t>
      </w:r>
      <w:proofErr w:type="spellStart"/>
      <w:r w:rsidRPr="000556E5">
        <w:rPr>
          <w:rFonts w:ascii="Times New Roman" w:hAnsi="Times New Roman"/>
          <w:b w:val="0"/>
          <w:i w:val="0"/>
          <w:sz w:val="24"/>
          <w:szCs w:val="24"/>
        </w:rPr>
        <w:t>антикоррупционной</w:t>
      </w:r>
      <w:proofErr w:type="spellEnd"/>
      <w:r w:rsidRPr="000556E5">
        <w:rPr>
          <w:rFonts w:ascii="Times New Roman" w:hAnsi="Times New Roman"/>
          <w:b w:val="0"/>
          <w:i w:val="0"/>
          <w:sz w:val="24"/>
          <w:szCs w:val="24"/>
        </w:rPr>
        <w:t xml:space="preserve"> пропаганды с сотрудниками учреждения, формировать в коллективе обстановку нетерпимости к фактам взяточничества, проявления корыстных интересов в ущерб интересам ГКУ ОСЗН.  Работу необходимо проводить в рамках планов мероприятий, планов проведения бесед  как на общих  планерках, так и на тех</w:t>
      </w:r>
      <w:proofErr w:type="gramStart"/>
      <w:r w:rsidRPr="000556E5">
        <w:rPr>
          <w:rFonts w:ascii="Times New Roman" w:hAnsi="Times New Roman"/>
          <w:b w:val="0"/>
          <w:i w:val="0"/>
          <w:sz w:val="24"/>
          <w:szCs w:val="24"/>
        </w:rPr>
        <w:t>.у</w:t>
      </w:r>
      <w:proofErr w:type="gramEnd"/>
      <w:r w:rsidRPr="000556E5">
        <w:rPr>
          <w:rFonts w:ascii="Times New Roman" w:hAnsi="Times New Roman"/>
          <w:b w:val="0"/>
          <w:i w:val="0"/>
          <w:sz w:val="24"/>
          <w:szCs w:val="24"/>
        </w:rPr>
        <w:t xml:space="preserve">чебах в отделах. </w:t>
      </w:r>
    </w:p>
    <w:p w:rsidR="00DA7A7D" w:rsidRPr="000556E5" w:rsidRDefault="00DA7A7D" w:rsidP="00DA7A7D">
      <w:pPr>
        <w:pStyle w:val="a3"/>
        <w:ind w:left="-21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556E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DA7A7D" w:rsidRPr="000556E5" w:rsidRDefault="00DA7A7D" w:rsidP="00DA7A7D">
      <w:pPr>
        <w:pStyle w:val="a3"/>
        <w:numPr>
          <w:ilvl w:val="0"/>
          <w:numId w:val="4"/>
        </w:num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556E5">
        <w:rPr>
          <w:rFonts w:ascii="Times New Roman" w:hAnsi="Times New Roman"/>
          <w:b w:val="0"/>
          <w:i w:val="0"/>
          <w:sz w:val="24"/>
          <w:szCs w:val="24"/>
        </w:rPr>
        <w:t>Заместителя начальника  ГКУ  ОСЗН   Е.С.Машкову. На  рассмотрение комиссии ею были  предложены  проекты:</w:t>
      </w:r>
    </w:p>
    <w:p w:rsidR="00DA7A7D" w:rsidRPr="000556E5" w:rsidRDefault="00DA7A7D" w:rsidP="00DA7A7D">
      <w:pPr>
        <w:pStyle w:val="a3"/>
        <w:ind w:left="-21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556E5">
        <w:rPr>
          <w:rFonts w:ascii="Times New Roman" w:hAnsi="Times New Roman"/>
          <w:b w:val="0"/>
          <w:i w:val="0"/>
          <w:sz w:val="24"/>
          <w:szCs w:val="24"/>
        </w:rPr>
        <w:t xml:space="preserve">- плана мероприятий по предупреждению и противодействию коррупции в ГКУ «ОСЗН </w:t>
      </w:r>
      <w:proofErr w:type="spellStart"/>
      <w:r w:rsidRPr="000556E5">
        <w:rPr>
          <w:rFonts w:ascii="Times New Roman" w:hAnsi="Times New Roman"/>
          <w:b w:val="0"/>
          <w:i w:val="0"/>
          <w:sz w:val="24"/>
          <w:szCs w:val="24"/>
        </w:rPr>
        <w:t>Фокинского</w:t>
      </w:r>
      <w:proofErr w:type="spellEnd"/>
      <w:r w:rsidRPr="000556E5">
        <w:rPr>
          <w:rFonts w:ascii="Times New Roman" w:hAnsi="Times New Roman"/>
          <w:b w:val="0"/>
          <w:i w:val="0"/>
          <w:sz w:val="24"/>
          <w:szCs w:val="24"/>
        </w:rPr>
        <w:t xml:space="preserve"> района </w:t>
      </w:r>
      <w:proofErr w:type="gramStart"/>
      <w:r w:rsidRPr="000556E5">
        <w:rPr>
          <w:rFonts w:ascii="Times New Roman" w:hAnsi="Times New Roman"/>
          <w:b w:val="0"/>
          <w:i w:val="0"/>
          <w:sz w:val="24"/>
          <w:szCs w:val="24"/>
        </w:rPr>
        <w:t>г</w:t>
      </w:r>
      <w:proofErr w:type="gramEnd"/>
      <w:r w:rsidRPr="000556E5">
        <w:rPr>
          <w:rFonts w:ascii="Times New Roman" w:hAnsi="Times New Roman"/>
          <w:b w:val="0"/>
          <w:i w:val="0"/>
          <w:sz w:val="24"/>
          <w:szCs w:val="24"/>
        </w:rPr>
        <w:t>. Брянска» на 2020 год;</w:t>
      </w:r>
    </w:p>
    <w:p w:rsidR="00DA7A7D" w:rsidRPr="000556E5" w:rsidRDefault="00DA7A7D" w:rsidP="00DA7A7D">
      <w:pPr>
        <w:pStyle w:val="a3"/>
        <w:ind w:left="-21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556E5">
        <w:rPr>
          <w:rFonts w:ascii="Times New Roman" w:hAnsi="Times New Roman"/>
          <w:b w:val="0"/>
          <w:i w:val="0"/>
          <w:sz w:val="24"/>
          <w:szCs w:val="24"/>
        </w:rPr>
        <w:t>- Положения о конфликте интересов;</w:t>
      </w:r>
    </w:p>
    <w:p w:rsidR="00DA7A7D" w:rsidRPr="000556E5" w:rsidRDefault="00DA7A7D" w:rsidP="00DA7A7D">
      <w:pPr>
        <w:pStyle w:val="a3"/>
        <w:ind w:left="-21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556E5">
        <w:rPr>
          <w:rFonts w:ascii="Times New Roman" w:hAnsi="Times New Roman"/>
          <w:b w:val="0"/>
          <w:i w:val="0"/>
          <w:sz w:val="24"/>
          <w:szCs w:val="24"/>
        </w:rPr>
        <w:t>- плана  проведения бесед по предупреждению и противодействию коррупции на 2020 год.</w:t>
      </w:r>
    </w:p>
    <w:p w:rsidR="00DA7A7D" w:rsidRPr="000556E5" w:rsidRDefault="00DA7A7D" w:rsidP="00DA7A7D">
      <w:pPr>
        <w:pStyle w:val="a3"/>
        <w:ind w:left="-21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DA7A7D" w:rsidRPr="000556E5" w:rsidRDefault="00DA7A7D" w:rsidP="00DA7A7D">
      <w:pPr>
        <w:ind w:left="-426"/>
        <w:jc w:val="both"/>
        <w:rPr>
          <w:rFonts w:ascii="Times New Roman" w:hAnsi="Times New Roman"/>
          <w:i w:val="0"/>
          <w:sz w:val="24"/>
          <w:szCs w:val="24"/>
        </w:rPr>
      </w:pPr>
      <w:r w:rsidRPr="000556E5">
        <w:rPr>
          <w:rFonts w:ascii="Times New Roman" w:hAnsi="Times New Roman"/>
          <w:i w:val="0"/>
          <w:sz w:val="24"/>
          <w:szCs w:val="24"/>
        </w:rPr>
        <w:t>РЕШИЛИ:</w:t>
      </w:r>
    </w:p>
    <w:p w:rsidR="00DA7A7D" w:rsidRPr="000556E5" w:rsidRDefault="00DA7A7D" w:rsidP="00DA7A7D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556E5">
        <w:rPr>
          <w:rFonts w:ascii="Times New Roman" w:hAnsi="Times New Roman"/>
          <w:b w:val="0"/>
          <w:i w:val="0"/>
          <w:sz w:val="24"/>
          <w:szCs w:val="24"/>
        </w:rPr>
        <w:t>Утвердить:</w:t>
      </w:r>
    </w:p>
    <w:p w:rsidR="00DA7A7D" w:rsidRPr="000556E5" w:rsidRDefault="00DA7A7D" w:rsidP="00DA7A7D">
      <w:pPr>
        <w:ind w:left="-426"/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  <w:r w:rsidRPr="000556E5">
        <w:rPr>
          <w:rFonts w:ascii="Times New Roman" w:hAnsi="Times New Roman"/>
          <w:b w:val="0"/>
          <w:i w:val="0"/>
          <w:sz w:val="24"/>
          <w:szCs w:val="24"/>
        </w:rPr>
        <w:t xml:space="preserve">-  план мероприятий по противодействию коррупции  на 2020 год, </w:t>
      </w:r>
      <w:r w:rsidRPr="000556E5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обеспечить его исполнение;</w:t>
      </w:r>
    </w:p>
    <w:p w:rsidR="00DA7A7D" w:rsidRPr="000556E5" w:rsidRDefault="00DA7A7D" w:rsidP="00DA7A7D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556E5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-  </w:t>
      </w:r>
      <w:r w:rsidRPr="000556E5">
        <w:rPr>
          <w:rFonts w:ascii="Times New Roman" w:hAnsi="Times New Roman"/>
          <w:b w:val="0"/>
          <w:i w:val="0"/>
          <w:sz w:val="24"/>
          <w:szCs w:val="24"/>
        </w:rPr>
        <w:t>план проведения бесед по предупреждению и противодействию коррупции на 2020 год, обеспечить его реализацию на тех</w:t>
      </w:r>
      <w:proofErr w:type="gramStart"/>
      <w:r w:rsidRPr="000556E5">
        <w:rPr>
          <w:rFonts w:ascii="Times New Roman" w:hAnsi="Times New Roman"/>
          <w:b w:val="0"/>
          <w:i w:val="0"/>
          <w:sz w:val="24"/>
          <w:szCs w:val="24"/>
        </w:rPr>
        <w:t>.у</w:t>
      </w:r>
      <w:proofErr w:type="gramEnd"/>
      <w:r w:rsidRPr="000556E5">
        <w:rPr>
          <w:rFonts w:ascii="Times New Roman" w:hAnsi="Times New Roman"/>
          <w:b w:val="0"/>
          <w:i w:val="0"/>
          <w:sz w:val="24"/>
          <w:szCs w:val="24"/>
        </w:rPr>
        <w:t>чебах в отделах;</w:t>
      </w:r>
    </w:p>
    <w:p w:rsidR="00DA7A7D" w:rsidRPr="000556E5" w:rsidRDefault="00DA7A7D" w:rsidP="00DA7A7D">
      <w:pPr>
        <w:ind w:left="-426"/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  <w:r w:rsidRPr="000556E5">
        <w:rPr>
          <w:rFonts w:ascii="Times New Roman" w:hAnsi="Times New Roman"/>
          <w:b w:val="0"/>
          <w:i w:val="0"/>
          <w:sz w:val="24"/>
          <w:szCs w:val="24"/>
        </w:rPr>
        <w:t>- Положение о конфликте интересов, ознакомить с ним всех сотрудников под роспись.</w:t>
      </w:r>
    </w:p>
    <w:p w:rsidR="00DA7A7D" w:rsidRPr="000556E5" w:rsidRDefault="00DA7A7D" w:rsidP="00DA7A7D">
      <w:pPr>
        <w:ind w:left="-426"/>
        <w:jc w:val="both"/>
        <w:rPr>
          <w:rFonts w:ascii="Times New Roman" w:hAnsi="Times New Roman"/>
          <w:i w:val="0"/>
          <w:sz w:val="24"/>
          <w:szCs w:val="24"/>
        </w:rPr>
      </w:pPr>
      <w:r w:rsidRPr="000556E5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:rsidR="00DA7A7D" w:rsidRPr="000556E5" w:rsidRDefault="00DA7A7D" w:rsidP="00DA7A7D">
      <w:pPr>
        <w:ind w:left="-426"/>
        <w:jc w:val="both"/>
        <w:rPr>
          <w:rFonts w:ascii="Times New Roman" w:hAnsi="Times New Roman"/>
          <w:i w:val="0"/>
          <w:sz w:val="24"/>
          <w:szCs w:val="24"/>
        </w:rPr>
      </w:pPr>
    </w:p>
    <w:p w:rsidR="00DA7A7D" w:rsidRPr="000556E5" w:rsidRDefault="00DA7A7D" w:rsidP="00DA7A7D">
      <w:pPr>
        <w:ind w:left="-426"/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  <w:highlight w:val="yellow"/>
        </w:rPr>
      </w:pPr>
      <w:r w:rsidRPr="000556E5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DA7A7D" w:rsidRPr="000556E5" w:rsidRDefault="00DA7A7D" w:rsidP="00DA7A7D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556E5">
        <w:rPr>
          <w:rFonts w:ascii="Times New Roman" w:hAnsi="Times New Roman"/>
          <w:b w:val="0"/>
          <w:i w:val="0"/>
          <w:sz w:val="24"/>
          <w:szCs w:val="24"/>
        </w:rPr>
        <w:t>Количество голосов  «за»                  -   7</w:t>
      </w:r>
    </w:p>
    <w:p w:rsidR="00DA7A7D" w:rsidRPr="000556E5" w:rsidRDefault="00DA7A7D" w:rsidP="00DA7A7D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556E5">
        <w:rPr>
          <w:rFonts w:ascii="Times New Roman" w:hAnsi="Times New Roman"/>
          <w:b w:val="0"/>
          <w:i w:val="0"/>
          <w:sz w:val="24"/>
          <w:szCs w:val="24"/>
        </w:rPr>
        <w:t>Количество  голосов «против»             ---</w:t>
      </w:r>
    </w:p>
    <w:p w:rsidR="00DA7A7D" w:rsidRPr="000556E5" w:rsidRDefault="00DA7A7D" w:rsidP="00DA7A7D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556E5">
        <w:rPr>
          <w:rFonts w:ascii="Times New Roman" w:hAnsi="Times New Roman"/>
          <w:b w:val="0"/>
          <w:i w:val="0"/>
          <w:sz w:val="24"/>
          <w:szCs w:val="24"/>
        </w:rPr>
        <w:t>Количество воздержавшихся                ---</w:t>
      </w:r>
    </w:p>
    <w:p w:rsidR="00DA7A7D" w:rsidRPr="000556E5" w:rsidRDefault="00DA7A7D" w:rsidP="00DA7A7D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DA7A7D" w:rsidRPr="000556E5" w:rsidRDefault="00DA7A7D" w:rsidP="00DA7A7D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DA7A7D" w:rsidRPr="000556E5" w:rsidRDefault="00DA7A7D" w:rsidP="00DA7A7D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DA7A7D" w:rsidRPr="000556E5" w:rsidRDefault="00DA7A7D" w:rsidP="00DA7A7D">
      <w:pPr>
        <w:ind w:left="-426"/>
        <w:rPr>
          <w:rFonts w:ascii="Times New Roman" w:hAnsi="Times New Roman"/>
          <w:b w:val="0"/>
          <w:i w:val="0"/>
          <w:sz w:val="24"/>
          <w:szCs w:val="24"/>
        </w:rPr>
      </w:pPr>
      <w:r w:rsidRPr="000556E5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Председатель                                                                         С.Н. </w:t>
      </w:r>
      <w:proofErr w:type="spellStart"/>
      <w:r w:rsidRPr="000556E5">
        <w:rPr>
          <w:rFonts w:ascii="Times New Roman" w:hAnsi="Times New Roman"/>
          <w:b w:val="0"/>
          <w:i w:val="0"/>
          <w:sz w:val="24"/>
          <w:szCs w:val="24"/>
        </w:rPr>
        <w:t>Родкина</w:t>
      </w:r>
      <w:proofErr w:type="spellEnd"/>
    </w:p>
    <w:p w:rsidR="00DA7A7D" w:rsidRPr="000556E5" w:rsidRDefault="00DA7A7D" w:rsidP="00DA7A7D">
      <w:pPr>
        <w:ind w:left="-426"/>
        <w:rPr>
          <w:rFonts w:ascii="Times New Roman" w:hAnsi="Times New Roman"/>
          <w:b w:val="0"/>
          <w:i w:val="0"/>
          <w:sz w:val="24"/>
          <w:szCs w:val="24"/>
        </w:rPr>
      </w:pPr>
    </w:p>
    <w:p w:rsidR="00DA7A7D" w:rsidRPr="000556E5" w:rsidRDefault="00DA7A7D" w:rsidP="00DA7A7D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556E5">
        <w:rPr>
          <w:rFonts w:ascii="Times New Roman" w:hAnsi="Times New Roman"/>
          <w:b w:val="0"/>
          <w:i w:val="0"/>
          <w:sz w:val="24"/>
          <w:szCs w:val="24"/>
        </w:rPr>
        <w:t>Секретарь                                                                         Ю.В. Харина</w:t>
      </w:r>
    </w:p>
    <w:p w:rsidR="00DA7A7D" w:rsidRDefault="00DA7A7D" w:rsidP="00DA7A7D">
      <w:pPr>
        <w:ind w:left="-426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DA7A7D" w:rsidRDefault="00DA7A7D" w:rsidP="00DA7A7D"/>
    <w:p w:rsidR="00DA7A7D" w:rsidRDefault="00DA7A7D" w:rsidP="00DA7A7D"/>
    <w:p w:rsidR="00DA7A7D" w:rsidRDefault="00DA7A7D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DA7A7D" w:rsidRDefault="00DA7A7D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DA7A7D" w:rsidRDefault="00DA7A7D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DA7A7D" w:rsidRDefault="00DA7A7D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DA7A7D" w:rsidRDefault="00DA7A7D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DA7A7D" w:rsidRDefault="00DA7A7D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DA7A7D" w:rsidRDefault="00DA7A7D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DA7A7D" w:rsidRDefault="00DA7A7D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DA7A7D" w:rsidRDefault="00DA7A7D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DA7A7D" w:rsidRDefault="00DA7A7D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DA7A7D" w:rsidRDefault="00DA7A7D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DA7A7D" w:rsidRDefault="00DA7A7D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DA7A7D" w:rsidRDefault="00DA7A7D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DA7A7D" w:rsidRDefault="00DA7A7D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DA7A7D" w:rsidRDefault="00DA7A7D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DA7A7D" w:rsidRDefault="00DA7A7D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DA7A7D" w:rsidRDefault="00DA7A7D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DA7A7D" w:rsidRDefault="00DA7A7D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DA7A7D" w:rsidRDefault="00DA7A7D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DA7A7D" w:rsidRDefault="00DA7A7D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DA7A7D" w:rsidRDefault="00DA7A7D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DA7A7D" w:rsidRDefault="00DA7A7D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DA7A7D" w:rsidRDefault="00DA7A7D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DA7A7D" w:rsidRDefault="00DA7A7D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DA7A7D" w:rsidRDefault="00DA7A7D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DA7A7D" w:rsidRDefault="00DA7A7D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DA7A7D" w:rsidRDefault="00DA7A7D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DA7A7D" w:rsidRDefault="00DA7A7D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DA7A7D" w:rsidRDefault="00DA7A7D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DA7A7D" w:rsidRDefault="00DA7A7D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DA7A7D" w:rsidRDefault="00DA7A7D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0556E5" w:rsidRDefault="000556E5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0556E5" w:rsidRDefault="000556E5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0556E5" w:rsidRDefault="000556E5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0556E5" w:rsidRDefault="000556E5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0556E5" w:rsidRDefault="000556E5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0556E5" w:rsidRDefault="000556E5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0556E5" w:rsidRDefault="000556E5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0556E5" w:rsidRDefault="000556E5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0556E5" w:rsidRDefault="000556E5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0556E5" w:rsidRDefault="000556E5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0556E5" w:rsidRDefault="000556E5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0556E5" w:rsidRDefault="000556E5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0556E5" w:rsidRDefault="000556E5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0556E5" w:rsidRDefault="000556E5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0556E5" w:rsidRDefault="000556E5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0556E5" w:rsidRDefault="000556E5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F608A5" w:rsidRPr="008E79D4" w:rsidRDefault="00F608A5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8E79D4">
        <w:rPr>
          <w:rFonts w:ascii="Times New Roman" w:hAnsi="Times New Roman"/>
          <w:i w:val="0"/>
          <w:sz w:val="24"/>
          <w:szCs w:val="24"/>
        </w:rPr>
        <w:lastRenderedPageBreak/>
        <w:t xml:space="preserve">ПРОТОКОЛ </w:t>
      </w:r>
    </w:p>
    <w:p w:rsidR="00F608A5" w:rsidRPr="008E79D4" w:rsidRDefault="00F608A5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8E79D4">
        <w:rPr>
          <w:rFonts w:ascii="Times New Roman" w:hAnsi="Times New Roman"/>
          <w:i w:val="0"/>
          <w:sz w:val="24"/>
          <w:szCs w:val="24"/>
        </w:rPr>
        <w:t xml:space="preserve">заседания комиссии по противодействию коррупции </w:t>
      </w:r>
    </w:p>
    <w:p w:rsidR="00F608A5" w:rsidRPr="008E79D4" w:rsidRDefault="00F608A5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8E79D4">
        <w:rPr>
          <w:rFonts w:ascii="Times New Roman" w:hAnsi="Times New Roman"/>
          <w:i w:val="0"/>
          <w:sz w:val="24"/>
          <w:szCs w:val="24"/>
        </w:rPr>
        <w:t xml:space="preserve">ГКУ «ОСЗН </w:t>
      </w:r>
      <w:proofErr w:type="spellStart"/>
      <w:r w:rsidRPr="008E79D4">
        <w:rPr>
          <w:rFonts w:ascii="Times New Roman" w:hAnsi="Times New Roman"/>
          <w:i w:val="0"/>
          <w:sz w:val="24"/>
          <w:szCs w:val="24"/>
        </w:rPr>
        <w:t>Фокинского</w:t>
      </w:r>
      <w:proofErr w:type="spellEnd"/>
      <w:r w:rsidRPr="008E79D4">
        <w:rPr>
          <w:rFonts w:ascii="Times New Roman" w:hAnsi="Times New Roman"/>
          <w:i w:val="0"/>
          <w:sz w:val="24"/>
          <w:szCs w:val="24"/>
        </w:rPr>
        <w:t xml:space="preserve"> района </w:t>
      </w:r>
      <w:proofErr w:type="gramStart"/>
      <w:r w:rsidRPr="008E79D4">
        <w:rPr>
          <w:rFonts w:ascii="Times New Roman" w:hAnsi="Times New Roman"/>
          <w:i w:val="0"/>
          <w:sz w:val="24"/>
          <w:szCs w:val="24"/>
        </w:rPr>
        <w:t>г</w:t>
      </w:r>
      <w:proofErr w:type="gramEnd"/>
      <w:r w:rsidRPr="008E79D4">
        <w:rPr>
          <w:rFonts w:ascii="Times New Roman" w:hAnsi="Times New Roman"/>
          <w:i w:val="0"/>
          <w:sz w:val="24"/>
          <w:szCs w:val="24"/>
        </w:rPr>
        <w:t>. Брянска».</w:t>
      </w:r>
    </w:p>
    <w:p w:rsidR="00F608A5" w:rsidRPr="008E79D4" w:rsidRDefault="00F608A5" w:rsidP="00F608A5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F608A5" w:rsidRPr="008E79D4" w:rsidRDefault="00F608A5" w:rsidP="00F608A5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E79D4">
        <w:rPr>
          <w:rFonts w:ascii="Times New Roman" w:hAnsi="Times New Roman"/>
          <w:b w:val="0"/>
          <w:i w:val="0"/>
          <w:sz w:val="24"/>
          <w:szCs w:val="24"/>
        </w:rPr>
        <w:t xml:space="preserve"> «25»  февраля  2020 г.                                                                    № 2</w:t>
      </w:r>
    </w:p>
    <w:p w:rsidR="00F608A5" w:rsidRPr="008E79D4" w:rsidRDefault="00F608A5" w:rsidP="00F608A5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E79D4"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                                     </w:t>
      </w:r>
    </w:p>
    <w:p w:rsidR="00F608A5" w:rsidRPr="008E79D4" w:rsidRDefault="00F608A5" w:rsidP="00F608A5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8E79D4">
        <w:rPr>
          <w:rFonts w:ascii="Times New Roman" w:hAnsi="Times New Roman"/>
          <w:b w:val="0"/>
          <w:i w:val="0"/>
          <w:sz w:val="24"/>
          <w:szCs w:val="24"/>
        </w:rPr>
        <w:t>г. Брянск</w:t>
      </w:r>
    </w:p>
    <w:p w:rsidR="00F608A5" w:rsidRPr="008E79D4" w:rsidRDefault="00F608A5" w:rsidP="00F608A5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F608A5" w:rsidRPr="008E79D4" w:rsidRDefault="00F608A5" w:rsidP="00F608A5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E79D4">
        <w:rPr>
          <w:rFonts w:ascii="Times New Roman" w:hAnsi="Times New Roman"/>
          <w:b w:val="0"/>
          <w:i w:val="0"/>
          <w:sz w:val="24"/>
          <w:szCs w:val="24"/>
        </w:rPr>
        <w:t>Председательствующий:     начальник ГКУ ОСЗН.</w:t>
      </w:r>
    </w:p>
    <w:p w:rsidR="00F608A5" w:rsidRPr="008E79D4" w:rsidRDefault="00F608A5" w:rsidP="00F608A5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E79D4">
        <w:rPr>
          <w:rFonts w:ascii="Times New Roman" w:hAnsi="Times New Roman"/>
          <w:b w:val="0"/>
          <w:i w:val="0"/>
          <w:sz w:val="24"/>
          <w:szCs w:val="24"/>
        </w:rPr>
        <w:t>Секретарь:                           ведущий специалист ГКУ ОСЗН.</w:t>
      </w:r>
    </w:p>
    <w:p w:rsidR="00F608A5" w:rsidRPr="008E79D4" w:rsidRDefault="00F608A5" w:rsidP="00F608A5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E79D4">
        <w:rPr>
          <w:rFonts w:ascii="Times New Roman" w:hAnsi="Times New Roman"/>
          <w:b w:val="0"/>
          <w:i w:val="0"/>
          <w:sz w:val="24"/>
          <w:szCs w:val="24"/>
        </w:rPr>
        <w:t xml:space="preserve">Присутствовали:  заместитель начальника; начальник </w:t>
      </w:r>
      <w:proofErr w:type="spellStart"/>
      <w:r w:rsidRPr="008E79D4">
        <w:rPr>
          <w:rFonts w:ascii="Times New Roman" w:hAnsi="Times New Roman"/>
          <w:b w:val="0"/>
          <w:i w:val="0"/>
          <w:sz w:val="24"/>
          <w:szCs w:val="24"/>
        </w:rPr>
        <w:t>ОКиСГ</w:t>
      </w:r>
      <w:proofErr w:type="spellEnd"/>
      <w:r w:rsidRPr="008E79D4">
        <w:rPr>
          <w:rFonts w:ascii="Times New Roman" w:hAnsi="Times New Roman"/>
          <w:b w:val="0"/>
          <w:i w:val="0"/>
          <w:sz w:val="24"/>
          <w:szCs w:val="24"/>
        </w:rPr>
        <w:t>; начальник отдела по назначению и выплате государственных пособий на детей; начальник отдела льгот; главный специалист отдела субсидий; главный специалист сектора программного обеспечения.</w:t>
      </w:r>
    </w:p>
    <w:p w:rsidR="00F608A5" w:rsidRPr="008E79D4" w:rsidRDefault="00F608A5" w:rsidP="00F608A5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E79D4">
        <w:rPr>
          <w:rFonts w:ascii="Times New Roman" w:hAnsi="Times New Roman"/>
          <w:b w:val="0"/>
          <w:i w:val="0"/>
          <w:sz w:val="24"/>
          <w:szCs w:val="24"/>
        </w:rPr>
        <w:t>Отсутствова</w:t>
      </w:r>
      <w:proofErr w:type="gramStart"/>
      <w:r w:rsidRPr="008E79D4">
        <w:rPr>
          <w:rFonts w:ascii="Times New Roman" w:hAnsi="Times New Roman"/>
          <w:b w:val="0"/>
          <w:i w:val="0"/>
          <w:sz w:val="24"/>
          <w:szCs w:val="24"/>
        </w:rPr>
        <w:t>л(</w:t>
      </w:r>
      <w:proofErr w:type="gramEnd"/>
      <w:r w:rsidRPr="008E79D4">
        <w:rPr>
          <w:rFonts w:ascii="Times New Roman" w:hAnsi="Times New Roman"/>
          <w:b w:val="0"/>
          <w:i w:val="0"/>
          <w:sz w:val="24"/>
          <w:szCs w:val="24"/>
        </w:rPr>
        <w:t>и) - 0 человек.</w:t>
      </w:r>
    </w:p>
    <w:p w:rsidR="00F608A5" w:rsidRPr="008E79D4" w:rsidRDefault="00F608A5" w:rsidP="00F608A5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  <w:highlight w:val="yellow"/>
        </w:rPr>
      </w:pPr>
    </w:p>
    <w:p w:rsidR="00F608A5" w:rsidRPr="008E79D4" w:rsidRDefault="00F608A5" w:rsidP="00F608A5">
      <w:pPr>
        <w:ind w:left="-426"/>
        <w:rPr>
          <w:rFonts w:ascii="Times New Roman" w:hAnsi="Times New Roman"/>
          <w:i w:val="0"/>
          <w:sz w:val="24"/>
          <w:szCs w:val="24"/>
        </w:rPr>
      </w:pPr>
      <w:r w:rsidRPr="008E79D4">
        <w:rPr>
          <w:rFonts w:ascii="Times New Roman" w:hAnsi="Times New Roman"/>
          <w:i w:val="0"/>
          <w:sz w:val="24"/>
          <w:szCs w:val="24"/>
        </w:rPr>
        <w:t>ПОВЕСТКА ДНЯ:</w:t>
      </w:r>
    </w:p>
    <w:p w:rsidR="00F608A5" w:rsidRPr="008E79D4" w:rsidRDefault="00F608A5" w:rsidP="00F608A5">
      <w:pPr>
        <w:ind w:left="-426"/>
        <w:rPr>
          <w:rFonts w:ascii="Times New Roman" w:hAnsi="Times New Roman"/>
          <w:i w:val="0"/>
          <w:sz w:val="24"/>
          <w:szCs w:val="24"/>
        </w:rPr>
      </w:pPr>
    </w:p>
    <w:p w:rsidR="00F608A5" w:rsidRPr="008E79D4" w:rsidRDefault="00F608A5" w:rsidP="00F608A5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E79D4">
        <w:rPr>
          <w:rFonts w:ascii="Times New Roman" w:hAnsi="Times New Roman"/>
          <w:b w:val="0"/>
          <w:i w:val="0"/>
          <w:sz w:val="24"/>
          <w:szCs w:val="24"/>
        </w:rPr>
        <w:t xml:space="preserve">1. О рассмотрении Представлений на граждан, в отношении которых возбуждены уголовные дела по факту мошенничества, предусмотренного                        </w:t>
      </w:r>
      <w:proofErr w:type="gramStart"/>
      <w:r w:rsidRPr="008E79D4">
        <w:rPr>
          <w:rFonts w:ascii="Times New Roman" w:hAnsi="Times New Roman"/>
          <w:b w:val="0"/>
          <w:i w:val="0"/>
          <w:sz w:val="24"/>
          <w:szCs w:val="24"/>
        </w:rPr>
        <w:t>ч</w:t>
      </w:r>
      <w:proofErr w:type="gramEnd"/>
      <w:r w:rsidRPr="008E79D4">
        <w:rPr>
          <w:rFonts w:ascii="Times New Roman" w:hAnsi="Times New Roman"/>
          <w:b w:val="0"/>
          <w:i w:val="0"/>
          <w:sz w:val="24"/>
          <w:szCs w:val="24"/>
        </w:rPr>
        <w:t>.1 ст.159.2 УК РФ «Мошенничество при получении выплат».</w:t>
      </w:r>
    </w:p>
    <w:p w:rsidR="00F608A5" w:rsidRPr="008E79D4" w:rsidRDefault="00F608A5" w:rsidP="00F608A5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E79D4">
        <w:rPr>
          <w:rFonts w:ascii="Times New Roman" w:hAnsi="Times New Roman"/>
          <w:b w:val="0"/>
          <w:i w:val="0"/>
          <w:sz w:val="24"/>
          <w:szCs w:val="24"/>
        </w:rPr>
        <w:t>2. О принятии профилактических мер со стороны  ГКУ ОСЗН.</w:t>
      </w:r>
    </w:p>
    <w:p w:rsidR="00F608A5" w:rsidRPr="008E79D4" w:rsidRDefault="00F608A5" w:rsidP="00F608A5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F608A5" w:rsidRPr="008E79D4" w:rsidRDefault="00F608A5" w:rsidP="00F608A5">
      <w:pPr>
        <w:ind w:left="-426"/>
        <w:jc w:val="both"/>
        <w:rPr>
          <w:rFonts w:ascii="Times New Roman" w:hAnsi="Times New Roman"/>
          <w:i w:val="0"/>
          <w:sz w:val="24"/>
          <w:szCs w:val="24"/>
        </w:rPr>
      </w:pPr>
      <w:r w:rsidRPr="008E79D4">
        <w:rPr>
          <w:rFonts w:ascii="Times New Roman" w:hAnsi="Times New Roman"/>
          <w:i w:val="0"/>
          <w:sz w:val="24"/>
          <w:szCs w:val="24"/>
        </w:rPr>
        <w:t>СЛУШАЛИ:</w:t>
      </w:r>
    </w:p>
    <w:p w:rsidR="00F608A5" w:rsidRPr="008E79D4" w:rsidRDefault="00F608A5" w:rsidP="00F608A5">
      <w:pPr>
        <w:ind w:left="-426"/>
        <w:jc w:val="both"/>
        <w:rPr>
          <w:rFonts w:ascii="Times New Roman" w:hAnsi="Times New Roman"/>
          <w:i w:val="0"/>
          <w:sz w:val="24"/>
          <w:szCs w:val="24"/>
        </w:rPr>
      </w:pPr>
    </w:p>
    <w:p w:rsidR="00F608A5" w:rsidRPr="008E79D4" w:rsidRDefault="00603C81" w:rsidP="00F608A5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E79D4">
        <w:rPr>
          <w:rFonts w:ascii="Times New Roman" w:hAnsi="Times New Roman"/>
          <w:b w:val="0"/>
          <w:i w:val="0"/>
          <w:sz w:val="24"/>
          <w:szCs w:val="24"/>
        </w:rPr>
        <w:t>Н</w:t>
      </w:r>
      <w:r w:rsidR="00F608A5" w:rsidRPr="008E79D4">
        <w:rPr>
          <w:rFonts w:ascii="Times New Roman" w:hAnsi="Times New Roman"/>
          <w:b w:val="0"/>
          <w:i w:val="0"/>
          <w:sz w:val="24"/>
          <w:szCs w:val="24"/>
        </w:rPr>
        <w:t xml:space="preserve">ачальника ГКУ ОСЗН. Она  акцентировала  внимание на </w:t>
      </w:r>
      <w:proofErr w:type="spellStart"/>
      <w:r w:rsidR="00F608A5" w:rsidRPr="008E79D4">
        <w:rPr>
          <w:rFonts w:ascii="Times New Roman" w:hAnsi="Times New Roman"/>
          <w:b w:val="0"/>
          <w:i w:val="0"/>
          <w:sz w:val="24"/>
          <w:szCs w:val="24"/>
        </w:rPr>
        <w:t>антикоррупционной</w:t>
      </w:r>
      <w:proofErr w:type="spellEnd"/>
      <w:r w:rsidR="00F608A5" w:rsidRPr="008E79D4">
        <w:rPr>
          <w:rFonts w:ascii="Times New Roman" w:hAnsi="Times New Roman"/>
          <w:b w:val="0"/>
          <w:i w:val="0"/>
          <w:sz w:val="24"/>
          <w:szCs w:val="24"/>
        </w:rPr>
        <w:t xml:space="preserve"> пропаганде  среди  сотрудников  учреждения, внимательного подхода к приему документов для назначения  выплат. Напомнила о необходимости  проведения бесед,   как на общих  планерках, так и на тех. учебах в отделах по профилактике мошеннических действий при получении выплат.  </w:t>
      </w:r>
      <w:r w:rsidRPr="008E79D4">
        <w:rPr>
          <w:rFonts w:ascii="Times New Roman" w:hAnsi="Times New Roman"/>
          <w:b w:val="0"/>
          <w:i w:val="0"/>
          <w:sz w:val="24"/>
          <w:szCs w:val="24"/>
        </w:rPr>
        <w:t>В</w:t>
      </w:r>
      <w:r w:rsidR="00F608A5" w:rsidRPr="008E79D4">
        <w:rPr>
          <w:rFonts w:ascii="Times New Roman" w:hAnsi="Times New Roman"/>
          <w:b w:val="0"/>
          <w:i w:val="0"/>
          <w:sz w:val="24"/>
          <w:szCs w:val="24"/>
        </w:rPr>
        <w:t xml:space="preserve">  ГКУ ОСЗН выявлены получатели субсидий, совершивших мошеннические  действия. В январе  и феврале 2020 года </w:t>
      </w:r>
      <w:r w:rsidR="00A5181F" w:rsidRPr="008E79D4">
        <w:rPr>
          <w:rFonts w:ascii="Times New Roman" w:hAnsi="Times New Roman"/>
          <w:b w:val="0"/>
          <w:i w:val="0"/>
          <w:sz w:val="24"/>
          <w:szCs w:val="24"/>
        </w:rPr>
        <w:t xml:space="preserve">от УМВД в адрес  учреждение </w:t>
      </w:r>
      <w:r w:rsidR="00F608A5" w:rsidRPr="008E79D4">
        <w:rPr>
          <w:rFonts w:ascii="Times New Roman" w:hAnsi="Times New Roman"/>
          <w:b w:val="0"/>
          <w:i w:val="0"/>
          <w:sz w:val="24"/>
          <w:szCs w:val="24"/>
        </w:rPr>
        <w:t xml:space="preserve">поступили Представления о принятии мер по устранению обстоятельств, способствующих совершению преступлений. </w:t>
      </w:r>
      <w:r w:rsidR="00A5181F" w:rsidRPr="008E79D4">
        <w:rPr>
          <w:rFonts w:ascii="Times New Roman" w:hAnsi="Times New Roman"/>
          <w:b w:val="0"/>
          <w:i w:val="0"/>
          <w:sz w:val="24"/>
          <w:szCs w:val="24"/>
        </w:rPr>
        <w:t xml:space="preserve">  На заседание комиссии по противодействию коррупции п</w:t>
      </w:r>
      <w:r w:rsidR="00F608A5" w:rsidRPr="008E79D4">
        <w:rPr>
          <w:rFonts w:ascii="Times New Roman" w:hAnsi="Times New Roman"/>
          <w:b w:val="0"/>
          <w:i w:val="0"/>
          <w:sz w:val="24"/>
          <w:szCs w:val="24"/>
        </w:rPr>
        <w:t>риглашен</w:t>
      </w:r>
      <w:r w:rsidR="00A5181F" w:rsidRPr="008E79D4">
        <w:rPr>
          <w:rFonts w:ascii="Times New Roman" w:hAnsi="Times New Roman"/>
          <w:b w:val="0"/>
          <w:i w:val="0"/>
          <w:sz w:val="24"/>
          <w:szCs w:val="24"/>
        </w:rPr>
        <w:t xml:space="preserve"> главный </w:t>
      </w:r>
      <w:r w:rsidR="00F608A5" w:rsidRPr="008E79D4">
        <w:rPr>
          <w:rFonts w:ascii="Times New Roman" w:hAnsi="Times New Roman"/>
          <w:b w:val="0"/>
          <w:i w:val="0"/>
          <w:sz w:val="24"/>
          <w:szCs w:val="24"/>
        </w:rPr>
        <w:t xml:space="preserve"> специалист, отвечающий за направление по назначению  субсидий.</w:t>
      </w:r>
    </w:p>
    <w:p w:rsidR="00F608A5" w:rsidRPr="008E79D4" w:rsidRDefault="00F608A5" w:rsidP="00603C81">
      <w:pPr>
        <w:pStyle w:val="a3"/>
        <w:ind w:left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proofErr w:type="gramStart"/>
      <w:r w:rsidRPr="008E79D4">
        <w:rPr>
          <w:rFonts w:ascii="Times New Roman" w:hAnsi="Times New Roman"/>
          <w:b w:val="0"/>
          <w:i w:val="0"/>
          <w:sz w:val="24"/>
          <w:szCs w:val="24"/>
        </w:rPr>
        <w:t xml:space="preserve">Документы на выплату </w:t>
      </w:r>
      <w:r w:rsidR="00A5181F" w:rsidRPr="008E79D4">
        <w:rPr>
          <w:rFonts w:ascii="Times New Roman" w:hAnsi="Times New Roman"/>
          <w:b w:val="0"/>
          <w:i w:val="0"/>
          <w:sz w:val="24"/>
          <w:szCs w:val="24"/>
        </w:rPr>
        <w:t xml:space="preserve">от выше упомянутых гражданам </w:t>
      </w:r>
      <w:r w:rsidRPr="008E79D4">
        <w:rPr>
          <w:rFonts w:ascii="Times New Roman" w:hAnsi="Times New Roman"/>
          <w:b w:val="0"/>
          <w:i w:val="0"/>
          <w:sz w:val="24"/>
          <w:szCs w:val="24"/>
        </w:rPr>
        <w:t>приняты сотрудниками отдела субсидий в полном объеме</w:t>
      </w:r>
      <w:r w:rsidR="00A5181F" w:rsidRPr="008E79D4">
        <w:rPr>
          <w:rFonts w:ascii="Times New Roman" w:hAnsi="Times New Roman"/>
          <w:b w:val="0"/>
          <w:i w:val="0"/>
          <w:sz w:val="24"/>
          <w:szCs w:val="24"/>
        </w:rPr>
        <w:t>.</w:t>
      </w:r>
      <w:proofErr w:type="gramEnd"/>
      <w:r w:rsidR="00A5181F" w:rsidRPr="008E79D4">
        <w:rPr>
          <w:rFonts w:ascii="Times New Roman" w:hAnsi="Times New Roman"/>
          <w:b w:val="0"/>
          <w:i w:val="0"/>
          <w:sz w:val="24"/>
          <w:szCs w:val="24"/>
        </w:rPr>
        <w:t xml:space="preserve"> С</w:t>
      </w:r>
      <w:r w:rsidRPr="008E79D4">
        <w:rPr>
          <w:rFonts w:ascii="Times New Roman" w:hAnsi="Times New Roman"/>
          <w:b w:val="0"/>
          <w:i w:val="0"/>
          <w:sz w:val="24"/>
          <w:szCs w:val="24"/>
        </w:rPr>
        <w:t xml:space="preserve">пециалисты не усомнились в подлинности </w:t>
      </w:r>
      <w:r w:rsidR="00A5181F" w:rsidRPr="008E79D4">
        <w:rPr>
          <w:rFonts w:ascii="Times New Roman" w:hAnsi="Times New Roman"/>
          <w:b w:val="0"/>
          <w:i w:val="0"/>
          <w:sz w:val="24"/>
          <w:szCs w:val="24"/>
        </w:rPr>
        <w:t xml:space="preserve"> представленных</w:t>
      </w:r>
      <w:r w:rsidRPr="008E79D4">
        <w:rPr>
          <w:rFonts w:ascii="Times New Roman" w:hAnsi="Times New Roman"/>
          <w:b w:val="0"/>
          <w:i w:val="0"/>
          <w:sz w:val="24"/>
          <w:szCs w:val="24"/>
        </w:rPr>
        <w:t xml:space="preserve"> документов, однако при запросе справки 2 НДФЛ</w:t>
      </w:r>
      <w:r w:rsidR="004F6AAE" w:rsidRPr="008E79D4">
        <w:rPr>
          <w:rFonts w:ascii="Times New Roman" w:hAnsi="Times New Roman"/>
          <w:b w:val="0"/>
          <w:i w:val="0"/>
          <w:sz w:val="24"/>
          <w:szCs w:val="24"/>
        </w:rPr>
        <w:t xml:space="preserve"> (по законодательству для предоставления субсидии не запрашивается) </w:t>
      </w:r>
      <w:r w:rsidRPr="008E79D4">
        <w:rPr>
          <w:rFonts w:ascii="Times New Roman" w:hAnsi="Times New Roman"/>
          <w:b w:val="0"/>
          <w:i w:val="0"/>
          <w:sz w:val="24"/>
          <w:szCs w:val="24"/>
        </w:rPr>
        <w:t xml:space="preserve"> сотрудниками УМВД, обнаружены расхождения в доходах, что послужило поводом для возбуждения уголовного дела по факту мошенничества в отношении </w:t>
      </w:r>
      <w:r w:rsidR="00A5181F" w:rsidRPr="008E79D4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8E79D4">
        <w:rPr>
          <w:rFonts w:ascii="Times New Roman" w:hAnsi="Times New Roman"/>
          <w:b w:val="0"/>
          <w:i w:val="0"/>
          <w:sz w:val="24"/>
          <w:szCs w:val="24"/>
        </w:rPr>
        <w:t xml:space="preserve">получателей субсидий. </w:t>
      </w:r>
    </w:p>
    <w:p w:rsidR="00F608A5" w:rsidRPr="008E79D4" w:rsidRDefault="00A5181F" w:rsidP="00603C81">
      <w:pPr>
        <w:pStyle w:val="a3"/>
        <w:ind w:left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E79D4">
        <w:rPr>
          <w:rFonts w:ascii="Times New Roman" w:hAnsi="Times New Roman"/>
          <w:b w:val="0"/>
          <w:i w:val="0"/>
          <w:sz w:val="24"/>
          <w:szCs w:val="24"/>
        </w:rPr>
        <w:t>С</w:t>
      </w:r>
      <w:r w:rsidR="00F608A5" w:rsidRPr="008E79D4">
        <w:rPr>
          <w:rFonts w:ascii="Times New Roman" w:hAnsi="Times New Roman"/>
          <w:b w:val="0"/>
          <w:i w:val="0"/>
          <w:sz w:val="24"/>
          <w:szCs w:val="24"/>
        </w:rPr>
        <w:t xml:space="preserve">удом принято решение в отношении </w:t>
      </w:r>
      <w:r w:rsidRPr="008E79D4">
        <w:rPr>
          <w:rFonts w:ascii="Times New Roman" w:hAnsi="Times New Roman"/>
          <w:b w:val="0"/>
          <w:i w:val="0"/>
          <w:sz w:val="24"/>
          <w:szCs w:val="24"/>
        </w:rPr>
        <w:t xml:space="preserve"> получателей субсидий</w:t>
      </w:r>
      <w:r w:rsidR="00F608A5" w:rsidRPr="008E79D4">
        <w:rPr>
          <w:rFonts w:ascii="Times New Roman" w:hAnsi="Times New Roman"/>
          <w:b w:val="0"/>
          <w:i w:val="0"/>
          <w:sz w:val="24"/>
          <w:szCs w:val="24"/>
        </w:rPr>
        <w:t xml:space="preserve"> о возврате в бюджет денежных средств, полученных ими  мошенническим путем.    </w:t>
      </w:r>
    </w:p>
    <w:p w:rsidR="00603C81" w:rsidRPr="008E79D4" w:rsidRDefault="00F608A5" w:rsidP="00603C81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E79D4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603C81" w:rsidRPr="008E79D4" w:rsidRDefault="00603C81" w:rsidP="00603C81">
      <w:pPr>
        <w:ind w:left="-426"/>
        <w:jc w:val="both"/>
        <w:rPr>
          <w:rFonts w:ascii="Times New Roman" w:hAnsi="Times New Roman"/>
          <w:i w:val="0"/>
          <w:sz w:val="24"/>
          <w:szCs w:val="24"/>
        </w:rPr>
      </w:pPr>
      <w:r w:rsidRPr="008E79D4">
        <w:rPr>
          <w:rFonts w:ascii="Times New Roman" w:hAnsi="Times New Roman"/>
          <w:i w:val="0"/>
          <w:sz w:val="24"/>
          <w:szCs w:val="24"/>
        </w:rPr>
        <w:t>СЛУШАЛИ:</w:t>
      </w:r>
    </w:p>
    <w:p w:rsidR="00F608A5" w:rsidRPr="008E79D4" w:rsidRDefault="00F608A5" w:rsidP="00603C81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E79D4">
        <w:rPr>
          <w:rFonts w:ascii="Times New Roman" w:hAnsi="Times New Roman"/>
          <w:b w:val="0"/>
          <w:i w:val="0"/>
          <w:sz w:val="24"/>
          <w:szCs w:val="24"/>
        </w:rPr>
        <w:t xml:space="preserve">Заместителя начальника  ГКУ  ОСЗН.  </w:t>
      </w:r>
    </w:p>
    <w:p w:rsidR="00F608A5" w:rsidRPr="008E79D4" w:rsidRDefault="00F608A5" w:rsidP="00F608A5">
      <w:pPr>
        <w:pStyle w:val="20"/>
        <w:shd w:val="clear" w:color="auto" w:fill="auto"/>
        <w:spacing w:after="0" w:line="240" w:lineRule="auto"/>
        <w:ind w:left="-284"/>
        <w:rPr>
          <w:color w:val="000000"/>
          <w:sz w:val="24"/>
          <w:szCs w:val="24"/>
        </w:rPr>
      </w:pPr>
      <w:r w:rsidRPr="008E79D4">
        <w:rPr>
          <w:sz w:val="24"/>
          <w:szCs w:val="24"/>
        </w:rPr>
        <w:t xml:space="preserve">- </w:t>
      </w:r>
      <w:r w:rsidRPr="008E79D4">
        <w:rPr>
          <w:b/>
          <w:i/>
          <w:sz w:val="24"/>
          <w:szCs w:val="24"/>
        </w:rPr>
        <w:t xml:space="preserve"> </w:t>
      </w:r>
      <w:r w:rsidRPr="008E79D4">
        <w:rPr>
          <w:color w:val="000000"/>
          <w:sz w:val="24"/>
          <w:szCs w:val="24"/>
        </w:rPr>
        <w:t xml:space="preserve">Разработана Памятка по действиям сотрудников ГКУ ОСЗН при установлении  факта мошенничества, предусмотренного  </w:t>
      </w:r>
      <w:proofErr w:type="gramStart"/>
      <w:r w:rsidRPr="008E79D4">
        <w:rPr>
          <w:color w:val="000000"/>
          <w:sz w:val="24"/>
          <w:szCs w:val="24"/>
        </w:rPr>
        <w:t>ч</w:t>
      </w:r>
      <w:proofErr w:type="gramEnd"/>
      <w:r w:rsidRPr="008E79D4">
        <w:rPr>
          <w:color w:val="000000"/>
          <w:sz w:val="24"/>
          <w:szCs w:val="24"/>
        </w:rPr>
        <w:t>.1. ст. 159.2 УК РФ «Мошенничество при получении выплат».</w:t>
      </w:r>
    </w:p>
    <w:p w:rsidR="00F608A5" w:rsidRPr="008E79D4" w:rsidRDefault="00603C81" w:rsidP="00F608A5">
      <w:pPr>
        <w:pStyle w:val="20"/>
        <w:shd w:val="clear" w:color="auto" w:fill="auto"/>
        <w:spacing w:after="0" w:line="240" w:lineRule="auto"/>
        <w:ind w:left="-284"/>
        <w:rPr>
          <w:color w:val="000000"/>
          <w:sz w:val="24"/>
          <w:szCs w:val="24"/>
        </w:rPr>
      </w:pPr>
      <w:r w:rsidRPr="008E79D4">
        <w:rPr>
          <w:color w:val="000000"/>
          <w:sz w:val="24"/>
          <w:szCs w:val="24"/>
        </w:rPr>
        <w:t xml:space="preserve">-  </w:t>
      </w:r>
      <w:r w:rsidR="00F608A5" w:rsidRPr="008E79D4">
        <w:rPr>
          <w:color w:val="000000"/>
          <w:sz w:val="24"/>
          <w:szCs w:val="24"/>
        </w:rPr>
        <w:t xml:space="preserve">Со  специалистами учреждения, осуществляющими прием граждан, проведена беседа по действиям сотрудников при установлении факта мошенничества, предусмотренного  </w:t>
      </w:r>
      <w:proofErr w:type="gramStart"/>
      <w:r w:rsidR="00F608A5" w:rsidRPr="008E79D4">
        <w:rPr>
          <w:color w:val="000000"/>
          <w:sz w:val="24"/>
          <w:szCs w:val="24"/>
        </w:rPr>
        <w:t>ч</w:t>
      </w:r>
      <w:proofErr w:type="gramEnd"/>
      <w:r w:rsidR="00F608A5" w:rsidRPr="008E79D4">
        <w:rPr>
          <w:color w:val="000000"/>
          <w:sz w:val="24"/>
          <w:szCs w:val="24"/>
        </w:rPr>
        <w:t>.1. ст. 159.2 УК РФ,  о своевременном предупреждении и пресечении подобного рода правонарушений.</w:t>
      </w:r>
    </w:p>
    <w:p w:rsidR="00F608A5" w:rsidRPr="008E79D4" w:rsidRDefault="00603C81" w:rsidP="00F608A5">
      <w:pPr>
        <w:pStyle w:val="20"/>
        <w:shd w:val="clear" w:color="auto" w:fill="auto"/>
        <w:spacing w:after="0" w:line="240" w:lineRule="auto"/>
        <w:ind w:left="-284"/>
        <w:rPr>
          <w:color w:val="000000"/>
          <w:sz w:val="24"/>
          <w:szCs w:val="24"/>
        </w:rPr>
      </w:pPr>
      <w:r w:rsidRPr="008E79D4">
        <w:rPr>
          <w:color w:val="000000"/>
          <w:sz w:val="24"/>
          <w:szCs w:val="24"/>
        </w:rPr>
        <w:t xml:space="preserve">-  </w:t>
      </w:r>
      <w:r w:rsidR="00F608A5" w:rsidRPr="008E79D4">
        <w:rPr>
          <w:color w:val="000000"/>
          <w:sz w:val="24"/>
          <w:szCs w:val="24"/>
        </w:rPr>
        <w:t xml:space="preserve"> На информационном стенде учреждения,  на официальном сайте ГКУ ОСЗН в разделе «Новости» размещена статья «Внимание! За предоставление ложных сведений при обращении в ГКУ ОСЗН за назначением пособий и компенсаций предусмотрена уголовная </w:t>
      </w:r>
      <w:r w:rsidR="00F608A5" w:rsidRPr="008E79D4">
        <w:rPr>
          <w:color w:val="000000"/>
          <w:sz w:val="24"/>
          <w:szCs w:val="24"/>
        </w:rPr>
        <w:lastRenderedPageBreak/>
        <w:t xml:space="preserve">ответственность!», в разделе «Противодействие коррупции» размещена Памятка по действиям сотрудников ГКУ ОСЗН при установлении факта мошенничества, предусмотренного  </w:t>
      </w:r>
      <w:proofErr w:type="gramStart"/>
      <w:r w:rsidR="00F608A5" w:rsidRPr="008E79D4">
        <w:rPr>
          <w:color w:val="000000"/>
          <w:sz w:val="24"/>
          <w:szCs w:val="24"/>
        </w:rPr>
        <w:t>ч</w:t>
      </w:r>
      <w:proofErr w:type="gramEnd"/>
      <w:r w:rsidR="00F608A5" w:rsidRPr="008E79D4">
        <w:rPr>
          <w:color w:val="000000"/>
          <w:sz w:val="24"/>
          <w:szCs w:val="24"/>
        </w:rPr>
        <w:t>.1. ст. 159.2 УК РФ «Мошенничество при получении выплат».</w:t>
      </w:r>
    </w:p>
    <w:p w:rsidR="00F608A5" w:rsidRPr="008E79D4" w:rsidRDefault="004F6AAE" w:rsidP="00F608A5">
      <w:pPr>
        <w:pStyle w:val="a3"/>
        <w:ind w:left="-284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E79D4">
        <w:rPr>
          <w:rFonts w:ascii="Times New Roman" w:hAnsi="Times New Roman"/>
          <w:b w:val="0"/>
          <w:i w:val="0"/>
          <w:sz w:val="24"/>
          <w:szCs w:val="24"/>
        </w:rPr>
        <w:t xml:space="preserve">- </w:t>
      </w:r>
      <w:r w:rsidR="00F608A5" w:rsidRPr="008E79D4">
        <w:rPr>
          <w:rFonts w:ascii="Times New Roman" w:hAnsi="Times New Roman"/>
          <w:b w:val="0"/>
          <w:i w:val="0"/>
          <w:sz w:val="24"/>
          <w:szCs w:val="24"/>
        </w:rPr>
        <w:t xml:space="preserve">Начальникам и главным специалистам ГКУ ОСЗН выданы под роспись Памятки </w:t>
      </w:r>
      <w:r w:rsidR="00F608A5" w:rsidRPr="008E79D4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по действиям сотрудников ГКУ ОСЗН при установлении  факта мошенничества.  </w:t>
      </w:r>
    </w:p>
    <w:p w:rsidR="00F608A5" w:rsidRPr="008E79D4" w:rsidRDefault="00F608A5" w:rsidP="00F608A5">
      <w:pPr>
        <w:pStyle w:val="a3"/>
        <w:ind w:left="-21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F608A5" w:rsidRPr="008E79D4" w:rsidRDefault="00A605C8" w:rsidP="00F608A5">
      <w:pPr>
        <w:ind w:left="-426"/>
        <w:jc w:val="both"/>
        <w:rPr>
          <w:rFonts w:ascii="Times New Roman" w:hAnsi="Times New Roman"/>
          <w:i w:val="0"/>
          <w:sz w:val="24"/>
          <w:szCs w:val="24"/>
        </w:rPr>
      </w:pPr>
      <w:r w:rsidRPr="008E79D4">
        <w:rPr>
          <w:rFonts w:ascii="Times New Roman" w:hAnsi="Times New Roman"/>
          <w:i w:val="0"/>
          <w:sz w:val="24"/>
          <w:szCs w:val="24"/>
        </w:rPr>
        <w:t>РЕШИЛИ:</w:t>
      </w:r>
    </w:p>
    <w:p w:rsidR="004F6AAE" w:rsidRPr="008E79D4" w:rsidRDefault="00A5181F" w:rsidP="00A5181F">
      <w:pPr>
        <w:pStyle w:val="20"/>
        <w:shd w:val="clear" w:color="auto" w:fill="auto"/>
        <w:spacing w:after="0" w:line="240" w:lineRule="auto"/>
        <w:ind w:left="-284"/>
        <w:rPr>
          <w:sz w:val="24"/>
          <w:szCs w:val="24"/>
        </w:rPr>
      </w:pPr>
      <w:r w:rsidRPr="008E79D4">
        <w:rPr>
          <w:sz w:val="24"/>
          <w:szCs w:val="24"/>
        </w:rPr>
        <w:t xml:space="preserve">Проводить </w:t>
      </w:r>
      <w:r w:rsidR="00F608A5" w:rsidRPr="008E79D4">
        <w:rPr>
          <w:sz w:val="24"/>
          <w:szCs w:val="24"/>
        </w:rPr>
        <w:t xml:space="preserve">разъяснительные беседы с сотрудниками учреждения на </w:t>
      </w:r>
      <w:r w:rsidR="00A605C8" w:rsidRPr="008E79D4">
        <w:rPr>
          <w:sz w:val="24"/>
          <w:szCs w:val="24"/>
        </w:rPr>
        <w:t xml:space="preserve">тех. учебах,  </w:t>
      </w:r>
      <w:r w:rsidR="00F608A5" w:rsidRPr="008E79D4">
        <w:rPr>
          <w:sz w:val="24"/>
          <w:szCs w:val="24"/>
        </w:rPr>
        <w:t>общ</w:t>
      </w:r>
      <w:r w:rsidR="00A605C8" w:rsidRPr="008E79D4">
        <w:rPr>
          <w:sz w:val="24"/>
          <w:szCs w:val="24"/>
        </w:rPr>
        <w:t>их планерках при руководителе</w:t>
      </w:r>
      <w:r w:rsidRPr="008E79D4">
        <w:rPr>
          <w:sz w:val="24"/>
          <w:szCs w:val="24"/>
        </w:rPr>
        <w:t xml:space="preserve">. </w:t>
      </w:r>
      <w:r w:rsidR="00F608A5" w:rsidRPr="008E79D4">
        <w:rPr>
          <w:sz w:val="24"/>
          <w:szCs w:val="24"/>
        </w:rPr>
        <w:t xml:space="preserve"> </w:t>
      </w:r>
    </w:p>
    <w:p w:rsidR="00A5181F" w:rsidRPr="008E79D4" w:rsidRDefault="00A5181F" w:rsidP="00A5181F">
      <w:pPr>
        <w:pStyle w:val="20"/>
        <w:shd w:val="clear" w:color="auto" w:fill="auto"/>
        <w:spacing w:after="0" w:line="240" w:lineRule="auto"/>
        <w:ind w:left="-284"/>
        <w:rPr>
          <w:color w:val="000000"/>
          <w:sz w:val="24"/>
          <w:szCs w:val="24"/>
        </w:rPr>
      </w:pPr>
      <w:r w:rsidRPr="008E79D4">
        <w:rPr>
          <w:color w:val="000000"/>
          <w:sz w:val="24"/>
          <w:szCs w:val="24"/>
        </w:rPr>
        <w:t>Специалистам, осуществляющим прием,</w:t>
      </w:r>
      <w:r w:rsidR="00A605C8" w:rsidRPr="008E79D4">
        <w:rPr>
          <w:color w:val="000000"/>
          <w:sz w:val="24"/>
          <w:szCs w:val="24"/>
        </w:rPr>
        <w:t xml:space="preserve"> </w:t>
      </w:r>
      <w:r w:rsidR="004F6AAE" w:rsidRPr="008E79D4">
        <w:rPr>
          <w:color w:val="000000"/>
          <w:sz w:val="24"/>
          <w:szCs w:val="24"/>
        </w:rPr>
        <w:t xml:space="preserve">необходимо </w:t>
      </w:r>
      <w:r w:rsidR="00A605C8" w:rsidRPr="008E79D4">
        <w:rPr>
          <w:color w:val="000000"/>
          <w:sz w:val="24"/>
          <w:szCs w:val="24"/>
        </w:rPr>
        <w:t xml:space="preserve"> разъяснять </w:t>
      </w:r>
      <w:r w:rsidR="00AD2F2C" w:rsidRPr="008E79D4">
        <w:rPr>
          <w:color w:val="000000"/>
          <w:sz w:val="24"/>
          <w:szCs w:val="24"/>
        </w:rPr>
        <w:t>гражданам,</w:t>
      </w:r>
      <w:r w:rsidR="004F6AAE" w:rsidRPr="008E79D4">
        <w:rPr>
          <w:color w:val="000000"/>
          <w:sz w:val="24"/>
          <w:szCs w:val="24"/>
        </w:rPr>
        <w:t xml:space="preserve"> претендующим на назначение пособий и компенсаций, </w:t>
      </w:r>
      <w:r w:rsidR="00AD2F2C" w:rsidRPr="008E79D4">
        <w:rPr>
          <w:color w:val="000000"/>
          <w:sz w:val="24"/>
          <w:szCs w:val="24"/>
        </w:rPr>
        <w:t xml:space="preserve"> что за  предоставление ложных сведений  предусмотрена уголовная ответственность в соответствии </w:t>
      </w:r>
      <w:r w:rsidR="004F6AAE" w:rsidRPr="008E79D4">
        <w:rPr>
          <w:color w:val="000000"/>
          <w:sz w:val="24"/>
          <w:szCs w:val="24"/>
        </w:rPr>
        <w:t xml:space="preserve">с </w:t>
      </w:r>
      <w:r w:rsidRPr="008E79D4">
        <w:rPr>
          <w:color w:val="000000"/>
          <w:sz w:val="24"/>
          <w:szCs w:val="24"/>
        </w:rPr>
        <w:t xml:space="preserve">  </w:t>
      </w:r>
      <w:proofErr w:type="gramStart"/>
      <w:r w:rsidRPr="008E79D4">
        <w:rPr>
          <w:color w:val="000000"/>
          <w:sz w:val="24"/>
          <w:szCs w:val="24"/>
        </w:rPr>
        <w:t>ч</w:t>
      </w:r>
      <w:proofErr w:type="gramEnd"/>
      <w:r w:rsidRPr="008E79D4">
        <w:rPr>
          <w:color w:val="000000"/>
          <w:sz w:val="24"/>
          <w:szCs w:val="24"/>
        </w:rPr>
        <w:t>.1. ст. 159.2 УК РФ</w:t>
      </w:r>
      <w:r w:rsidR="00A605C8" w:rsidRPr="008E79D4">
        <w:rPr>
          <w:color w:val="000000"/>
          <w:sz w:val="24"/>
          <w:szCs w:val="24"/>
        </w:rPr>
        <w:t>.</w:t>
      </w:r>
      <w:r w:rsidRPr="008E79D4">
        <w:rPr>
          <w:color w:val="000000"/>
          <w:sz w:val="24"/>
          <w:szCs w:val="24"/>
        </w:rPr>
        <w:t xml:space="preserve"> </w:t>
      </w:r>
    </w:p>
    <w:p w:rsidR="00F608A5" w:rsidRPr="008E79D4" w:rsidRDefault="00F608A5" w:rsidP="00F608A5">
      <w:pPr>
        <w:ind w:left="-426"/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</w:pPr>
    </w:p>
    <w:p w:rsidR="00F608A5" w:rsidRPr="008E79D4" w:rsidRDefault="00F608A5" w:rsidP="00F608A5">
      <w:pPr>
        <w:ind w:left="-426"/>
        <w:jc w:val="both"/>
        <w:rPr>
          <w:rFonts w:ascii="Times New Roman" w:hAnsi="Times New Roman"/>
          <w:i w:val="0"/>
          <w:sz w:val="24"/>
          <w:szCs w:val="24"/>
        </w:rPr>
      </w:pPr>
      <w:r w:rsidRPr="008E79D4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</w:p>
    <w:p w:rsidR="00F608A5" w:rsidRPr="008E79D4" w:rsidRDefault="00F608A5" w:rsidP="00F608A5">
      <w:pPr>
        <w:ind w:left="-426"/>
        <w:jc w:val="both"/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  <w:highlight w:val="yellow"/>
        </w:rPr>
      </w:pPr>
      <w:r w:rsidRPr="008E79D4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F608A5" w:rsidRPr="008E79D4" w:rsidRDefault="00F608A5" w:rsidP="00F608A5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E79D4">
        <w:rPr>
          <w:rFonts w:ascii="Times New Roman" w:hAnsi="Times New Roman"/>
          <w:b w:val="0"/>
          <w:i w:val="0"/>
          <w:sz w:val="24"/>
          <w:szCs w:val="24"/>
        </w:rPr>
        <w:t>Количество голосов  «за»                  -   8</w:t>
      </w:r>
    </w:p>
    <w:p w:rsidR="00F608A5" w:rsidRPr="008E79D4" w:rsidRDefault="00F608A5" w:rsidP="00F608A5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E79D4">
        <w:rPr>
          <w:rFonts w:ascii="Times New Roman" w:hAnsi="Times New Roman"/>
          <w:b w:val="0"/>
          <w:i w:val="0"/>
          <w:sz w:val="24"/>
          <w:szCs w:val="24"/>
        </w:rPr>
        <w:t>Количество  голосов «против»             ---</w:t>
      </w:r>
    </w:p>
    <w:p w:rsidR="00F608A5" w:rsidRPr="008E79D4" w:rsidRDefault="00F608A5" w:rsidP="00F608A5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E79D4">
        <w:rPr>
          <w:rFonts w:ascii="Times New Roman" w:hAnsi="Times New Roman"/>
          <w:b w:val="0"/>
          <w:i w:val="0"/>
          <w:sz w:val="24"/>
          <w:szCs w:val="24"/>
        </w:rPr>
        <w:t>Количество воздержавшихся                ---</w:t>
      </w:r>
    </w:p>
    <w:p w:rsidR="00F608A5" w:rsidRPr="008E79D4" w:rsidRDefault="00F608A5" w:rsidP="00F608A5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F608A5" w:rsidRPr="008E79D4" w:rsidRDefault="00F608A5" w:rsidP="00F608A5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F608A5" w:rsidRPr="008E79D4" w:rsidRDefault="00F608A5" w:rsidP="00F608A5">
      <w:pPr>
        <w:ind w:left="-426"/>
        <w:rPr>
          <w:rFonts w:ascii="Times New Roman" w:hAnsi="Times New Roman"/>
          <w:b w:val="0"/>
          <w:i w:val="0"/>
          <w:sz w:val="24"/>
          <w:szCs w:val="24"/>
        </w:rPr>
      </w:pPr>
      <w:r w:rsidRPr="008E79D4">
        <w:rPr>
          <w:rFonts w:ascii="Times New Roman" w:hAnsi="Times New Roman"/>
          <w:b w:val="0"/>
          <w:i w:val="0"/>
          <w:sz w:val="24"/>
          <w:szCs w:val="24"/>
        </w:rPr>
        <w:t xml:space="preserve">Председатель                                                                        </w:t>
      </w:r>
      <w:r w:rsidR="004F6AAE" w:rsidRPr="008E79D4">
        <w:rPr>
          <w:rFonts w:ascii="Times New Roman" w:hAnsi="Times New Roman"/>
          <w:b w:val="0"/>
          <w:i w:val="0"/>
          <w:sz w:val="24"/>
          <w:szCs w:val="24"/>
        </w:rPr>
        <w:t>начальник ГКУ ОСЗН</w:t>
      </w:r>
    </w:p>
    <w:p w:rsidR="00F608A5" w:rsidRPr="008E79D4" w:rsidRDefault="00F608A5" w:rsidP="00F608A5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E79D4">
        <w:rPr>
          <w:rFonts w:ascii="Times New Roman" w:hAnsi="Times New Roman"/>
          <w:b w:val="0"/>
          <w:i w:val="0"/>
          <w:sz w:val="24"/>
          <w:szCs w:val="24"/>
        </w:rPr>
        <w:t xml:space="preserve">Секретарь                                                                     </w:t>
      </w:r>
      <w:r w:rsidR="00F624D1">
        <w:rPr>
          <w:rFonts w:ascii="Times New Roman" w:hAnsi="Times New Roman"/>
          <w:b w:val="0"/>
          <w:i w:val="0"/>
          <w:sz w:val="24"/>
          <w:szCs w:val="24"/>
        </w:rPr>
        <w:t xml:space="preserve">      </w:t>
      </w:r>
      <w:r w:rsidRPr="008E79D4">
        <w:rPr>
          <w:rFonts w:ascii="Times New Roman" w:hAnsi="Times New Roman"/>
          <w:b w:val="0"/>
          <w:i w:val="0"/>
          <w:sz w:val="24"/>
          <w:szCs w:val="24"/>
        </w:rPr>
        <w:t xml:space="preserve">   </w:t>
      </w:r>
      <w:r w:rsidR="004F6AAE" w:rsidRPr="008E79D4">
        <w:rPr>
          <w:rFonts w:ascii="Times New Roman" w:hAnsi="Times New Roman"/>
          <w:b w:val="0"/>
          <w:i w:val="0"/>
          <w:sz w:val="24"/>
          <w:szCs w:val="24"/>
        </w:rPr>
        <w:t>ведущий специалист</w:t>
      </w:r>
    </w:p>
    <w:p w:rsidR="00F608A5" w:rsidRPr="008E79D4" w:rsidRDefault="00F608A5" w:rsidP="00F608A5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F608A5" w:rsidRPr="008E79D4" w:rsidRDefault="00F608A5" w:rsidP="00F608A5">
      <w:pPr>
        <w:rPr>
          <w:sz w:val="24"/>
          <w:szCs w:val="24"/>
        </w:rPr>
      </w:pPr>
    </w:p>
    <w:p w:rsidR="004F6AAE" w:rsidRPr="008E79D4" w:rsidRDefault="004F6AAE" w:rsidP="00F608A5">
      <w:pPr>
        <w:rPr>
          <w:sz w:val="24"/>
          <w:szCs w:val="24"/>
        </w:rPr>
      </w:pPr>
    </w:p>
    <w:p w:rsidR="00F608A5" w:rsidRDefault="00F608A5" w:rsidP="00F608A5"/>
    <w:p w:rsidR="008E79D4" w:rsidRDefault="008E79D4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8E79D4" w:rsidRDefault="008E79D4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8E79D4" w:rsidRDefault="008E79D4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8E79D4" w:rsidRDefault="008E79D4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8E79D4" w:rsidRDefault="008E79D4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8E79D4" w:rsidRDefault="008E79D4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8E79D4" w:rsidRDefault="008E79D4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8E79D4" w:rsidRDefault="008E79D4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8E79D4" w:rsidRDefault="008E79D4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8E79D4" w:rsidRDefault="008E79D4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8E79D4" w:rsidRDefault="008E79D4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8E79D4" w:rsidRDefault="008E79D4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8E79D4" w:rsidRDefault="008E79D4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8E79D4" w:rsidRDefault="008E79D4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8E79D4" w:rsidRDefault="008E79D4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8E79D4" w:rsidRDefault="008E79D4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8E79D4" w:rsidRDefault="008E79D4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8E79D4" w:rsidRDefault="008E79D4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8E79D4" w:rsidRDefault="008E79D4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8E79D4" w:rsidRDefault="008E79D4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8E79D4" w:rsidRDefault="008E79D4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8E79D4" w:rsidRDefault="008E79D4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8E79D4" w:rsidRDefault="008E79D4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8E79D4" w:rsidRDefault="008E79D4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8E79D4" w:rsidRDefault="008E79D4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8E79D4" w:rsidRDefault="008E79D4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8E79D4" w:rsidRDefault="008E79D4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F608A5" w:rsidRPr="008E79D4" w:rsidRDefault="00F608A5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8E79D4">
        <w:rPr>
          <w:rFonts w:ascii="Times New Roman" w:hAnsi="Times New Roman"/>
          <w:i w:val="0"/>
          <w:sz w:val="24"/>
          <w:szCs w:val="24"/>
        </w:rPr>
        <w:lastRenderedPageBreak/>
        <w:t xml:space="preserve">ПРОТОКОЛ </w:t>
      </w:r>
    </w:p>
    <w:p w:rsidR="00F608A5" w:rsidRPr="008E79D4" w:rsidRDefault="00F608A5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8E79D4">
        <w:rPr>
          <w:rFonts w:ascii="Times New Roman" w:hAnsi="Times New Roman"/>
          <w:i w:val="0"/>
          <w:sz w:val="24"/>
          <w:szCs w:val="24"/>
        </w:rPr>
        <w:t xml:space="preserve">заседания комиссии по противодействию коррупции </w:t>
      </w:r>
    </w:p>
    <w:p w:rsidR="00F608A5" w:rsidRPr="008E79D4" w:rsidRDefault="00F608A5" w:rsidP="00F608A5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8E79D4">
        <w:rPr>
          <w:rFonts w:ascii="Times New Roman" w:hAnsi="Times New Roman"/>
          <w:i w:val="0"/>
          <w:sz w:val="24"/>
          <w:szCs w:val="24"/>
        </w:rPr>
        <w:t xml:space="preserve">ГКУ «ОСЗН </w:t>
      </w:r>
      <w:proofErr w:type="spellStart"/>
      <w:r w:rsidRPr="008E79D4">
        <w:rPr>
          <w:rFonts w:ascii="Times New Roman" w:hAnsi="Times New Roman"/>
          <w:i w:val="0"/>
          <w:sz w:val="24"/>
          <w:szCs w:val="24"/>
        </w:rPr>
        <w:t>Фокинского</w:t>
      </w:r>
      <w:proofErr w:type="spellEnd"/>
      <w:r w:rsidRPr="008E79D4">
        <w:rPr>
          <w:rFonts w:ascii="Times New Roman" w:hAnsi="Times New Roman"/>
          <w:i w:val="0"/>
          <w:sz w:val="24"/>
          <w:szCs w:val="24"/>
        </w:rPr>
        <w:t xml:space="preserve"> района </w:t>
      </w:r>
      <w:proofErr w:type="gramStart"/>
      <w:r w:rsidRPr="008E79D4">
        <w:rPr>
          <w:rFonts w:ascii="Times New Roman" w:hAnsi="Times New Roman"/>
          <w:i w:val="0"/>
          <w:sz w:val="24"/>
          <w:szCs w:val="24"/>
        </w:rPr>
        <w:t>г</w:t>
      </w:r>
      <w:proofErr w:type="gramEnd"/>
      <w:r w:rsidRPr="008E79D4">
        <w:rPr>
          <w:rFonts w:ascii="Times New Roman" w:hAnsi="Times New Roman"/>
          <w:i w:val="0"/>
          <w:sz w:val="24"/>
          <w:szCs w:val="24"/>
        </w:rPr>
        <w:t>. Брянска».</w:t>
      </w:r>
    </w:p>
    <w:p w:rsidR="00F608A5" w:rsidRPr="008E79D4" w:rsidRDefault="00F608A5" w:rsidP="00F608A5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F608A5" w:rsidRPr="008E79D4" w:rsidRDefault="00F608A5" w:rsidP="00F608A5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E79D4">
        <w:rPr>
          <w:rFonts w:ascii="Times New Roman" w:hAnsi="Times New Roman"/>
          <w:b w:val="0"/>
          <w:i w:val="0"/>
          <w:sz w:val="24"/>
          <w:szCs w:val="24"/>
        </w:rPr>
        <w:t xml:space="preserve"> «24»  декабря  2020 г.                                                               № 3</w:t>
      </w:r>
    </w:p>
    <w:p w:rsidR="00F608A5" w:rsidRPr="008E79D4" w:rsidRDefault="00F608A5" w:rsidP="00F608A5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E79D4"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                                     г. Брянск</w:t>
      </w:r>
    </w:p>
    <w:p w:rsidR="00F608A5" w:rsidRPr="008E79D4" w:rsidRDefault="00F608A5" w:rsidP="00F608A5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4F6AAE" w:rsidRPr="008E79D4" w:rsidRDefault="004F6AAE" w:rsidP="004F6AA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E79D4">
        <w:rPr>
          <w:rFonts w:ascii="Times New Roman" w:hAnsi="Times New Roman"/>
          <w:b w:val="0"/>
          <w:i w:val="0"/>
          <w:sz w:val="24"/>
          <w:szCs w:val="24"/>
        </w:rPr>
        <w:t>Председательствующий:     начальник ГКУ ОСЗН.</w:t>
      </w:r>
    </w:p>
    <w:p w:rsidR="004F6AAE" w:rsidRPr="008E79D4" w:rsidRDefault="004F6AAE" w:rsidP="004F6AA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E79D4">
        <w:rPr>
          <w:rFonts w:ascii="Times New Roman" w:hAnsi="Times New Roman"/>
          <w:b w:val="0"/>
          <w:i w:val="0"/>
          <w:sz w:val="24"/>
          <w:szCs w:val="24"/>
        </w:rPr>
        <w:t>Секретарь:                           ведущий специалист ГКУ ОСЗН.</w:t>
      </w:r>
    </w:p>
    <w:p w:rsidR="004F6AAE" w:rsidRPr="008E79D4" w:rsidRDefault="004F6AAE" w:rsidP="004F6AA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E79D4">
        <w:rPr>
          <w:rFonts w:ascii="Times New Roman" w:hAnsi="Times New Roman"/>
          <w:b w:val="0"/>
          <w:i w:val="0"/>
          <w:sz w:val="24"/>
          <w:szCs w:val="24"/>
        </w:rPr>
        <w:t xml:space="preserve">Присутствовали:  заместитель начальника; начальник </w:t>
      </w:r>
      <w:proofErr w:type="spellStart"/>
      <w:r w:rsidRPr="008E79D4">
        <w:rPr>
          <w:rFonts w:ascii="Times New Roman" w:hAnsi="Times New Roman"/>
          <w:b w:val="0"/>
          <w:i w:val="0"/>
          <w:sz w:val="24"/>
          <w:szCs w:val="24"/>
        </w:rPr>
        <w:t>ОКиСГ</w:t>
      </w:r>
      <w:proofErr w:type="spellEnd"/>
      <w:r w:rsidRPr="008E79D4">
        <w:rPr>
          <w:rFonts w:ascii="Times New Roman" w:hAnsi="Times New Roman"/>
          <w:b w:val="0"/>
          <w:i w:val="0"/>
          <w:sz w:val="24"/>
          <w:szCs w:val="24"/>
        </w:rPr>
        <w:t>; начальник отдела по назначению и выплате государственных пособий на детей; начальник отдела льгот и субсидий;  главный специалист сектора программного обеспечения.</w:t>
      </w:r>
    </w:p>
    <w:p w:rsidR="004F6AAE" w:rsidRPr="008E79D4" w:rsidRDefault="004F6AAE" w:rsidP="004F6AA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E79D4">
        <w:rPr>
          <w:rFonts w:ascii="Times New Roman" w:hAnsi="Times New Roman"/>
          <w:b w:val="0"/>
          <w:i w:val="0"/>
          <w:sz w:val="24"/>
          <w:szCs w:val="24"/>
        </w:rPr>
        <w:t>Отсутствова</w:t>
      </w:r>
      <w:proofErr w:type="gramStart"/>
      <w:r w:rsidRPr="008E79D4">
        <w:rPr>
          <w:rFonts w:ascii="Times New Roman" w:hAnsi="Times New Roman"/>
          <w:b w:val="0"/>
          <w:i w:val="0"/>
          <w:sz w:val="24"/>
          <w:szCs w:val="24"/>
        </w:rPr>
        <w:t>л(</w:t>
      </w:r>
      <w:proofErr w:type="gramEnd"/>
      <w:r w:rsidRPr="008E79D4">
        <w:rPr>
          <w:rFonts w:ascii="Times New Roman" w:hAnsi="Times New Roman"/>
          <w:b w:val="0"/>
          <w:i w:val="0"/>
          <w:sz w:val="24"/>
          <w:szCs w:val="24"/>
        </w:rPr>
        <w:t>и) - 0 человек.</w:t>
      </w:r>
    </w:p>
    <w:p w:rsidR="00F608A5" w:rsidRPr="008E79D4" w:rsidRDefault="004F6AAE" w:rsidP="00F608A5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  <w:highlight w:val="yellow"/>
        </w:rPr>
      </w:pPr>
      <w:r w:rsidRPr="008E79D4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F608A5" w:rsidRPr="008E79D4" w:rsidRDefault="00F608A5" w:rsidP="00F608A5">
      <w:pPr>
        <w:ind w:left="-426"/>
        <w:rPr>
          <w:rFonts w:ascii="Times New Roman" w:hAnsi="Times New Roman"/>
          <w:i w:val="0"/>
          <w:sz w:val="24"/>
          <w:szCs w:val="24"/>
        </w:rPr>
      </w:pPr>
      <w:r w:rsidRPr="008E79D4">
        <w:rPr>
          <w:rFonts w:ascii="Times New Roman" w:hAnsi="Times New Roman"/>
          <w:i w:val="0"/>
          <w:sz w:val="24"/>
          <w:szCs w:val="24"/>
        </w:rPr>
        <w:t>ПОВЕСТКА ДНЯ:</w:t>
      </w:r>
    </w:p>
    <w:p w:rsidR="00F608A5" w:rsidRPr="008E79D4" w:rsidRDefault="00F608A5" w:rsidP="00F608A5">
      <w:pPr>
        <w:ind w:left="-426"/>
        <w:rPr>
          <w:rFonts w:ascii="Times New Roman" w:hAnsi="Times New Roman"/>
          <w:i w:val="0"/>
          <w:sz w:val="24"/>
          <w:szCs w:val="24"/>
        </w:rPr>
      </w:pPr>
    </w:p>
    <w:p w:rsidR="00F608A5" w:rsidRPr="008E79D4" w:rsidRDefault="00F608A5" w:rsidP="00F608A5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E79D4">
        <w:rPr>
          <w:rFonts w:ascii="Times New Roman" w:hAnsi="Times New Roman"/>
          <w:b w:val="0"/>
          <w:i w:val="0"/>
          <w:sz w:val="24"/>
          <w:szCs w:val="24"/>
        </w:rPr>
        <w:t xml:space="preserve">1. Отчет о реализации мероприятий по противодействию коррупции в ГКУ «ОСЗН  </w:t>
      </w:r>
      <w:proofErr w:type="spellStart"/>
      <w:r w:rsidRPr="008E79D4">
        <w:rPr>
          <w:rFonts w:ascii="Times New Roman" w:hAnsi="Times New Roman"/>
          <w:b w:val="0"/>
          <w:i w:val="0"/>
          <w:sz w:val="24"/>
          <w:szCs w:val="24"/>
        </w:rPr>
        <w:t>Фокинского</w:t>
      </w:r>
      <w:proofErr w:type="spellEnd"/>
      <w:r w:rsidRPr="008E79D4">
        <w:rPr>
          <w:rFonts w:ascii="Times New Roman" w:hAnsi="Times New Roman"/>
          <w:b w:val="0"/>
          <w:i w:val="0"/>
          <w:sz w:val="24"/>
          <w:szCs w:val="24"/>
        </w:rPr>
        <w:t xml:space="preserve"> района </w:t>
      </w:r>
      <w:proofErr w:type="gramStart"/>
      <w:r w:rsidRPr="008E79D4">
        <w:rPr>
          <w:rFonts w:ascii="Times New Roman" w:hAnsi="Times New Roman"/>
          <w:b w:val="0"/>
          <w:i w:val="0"/>
          <w:sz w:val="24"/>
          <w:szCs w:val="24"/>
        </w:rPr>
        <w:t>г</w:t>
      </w:r>
      <w:proofErr w:type="gramEnd"/>
      <w:r w:rsidRPr="008E79D4">
        <w:rPr>
          <w:rFonts w:ascii="Times New Roman" w:hAnsi="Times New Roman"/>
          <w:b w:val="0"/>
          <w:i w:val="0"/>
          <w:sz w:val="24"/>
          <w:szCs w:val="24"/>
        </w:rPr>
        <w:t xml:space="preserve">. Брянска» за 2020 год.  </w:t>
      </w:r>
    </w:p>
    <w:p w:rsidR="00F608A5" w:rsidRPr="008E79D4" w:rsidRDefault="00F608A5" w:rsidP="00F608A5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F608A5" w:rsidRPr="008E79D4" w:rsidRDefault="00F608A5" w:rsidP="00F608A5">
      <w:pPr>
        <w:ind w:left="-426"/>
        <w:jc w:val="both"/>
        <w:rPr>
          <w:rFonts w:ascii="Times New Roman" w:hAnsi="Times New Roman"/>
          <w:i w:val="0"/>
          <w:sz w:val="24"/>
          <w:szCs w:val="24"/>
        </w:rPr>
      </w:pPr>
      <w:r w:rsidRPr="008E79D4">
        <w:rPr>
          <w:rFonts w:ascii="Times New Roman" w:hAnsi="Times New Roman"/>
          <w:i w:val="0"/>
          <w:sz w:val="24"/>
          <w:szCs w:val="24"/>
        </w:rPr>
        <w:t>СЛУШАЛИ:</w:t>
      </w:r>
    </w:p>
    <w:p w:rsidR="00F608A5" w:rsidRPr="008E79D4" w:rsidRDefault="00F608A5" w:rsidP="00F608A5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E79D4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8E79D4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1. </w:t>
      </w:r>
      <w:r w:rsidRPr="008E79D4">
        <w:rPr>
          <w:rFonts w:ascii="Times New Roman" w:hAnsi="Times New Roman"/>
          <w:b w:val="0"/>
          <w:i w:val="0"/>
          <w:sz w:val="24"/>
          <w:szCs w:val="24"/>
        </w:rPr>
        <w:t>По  первому вопросу слушали  замести</w:t>
      </w:r>
      <w:r w:rsidR="004F6AAE" w:rsidRPr="008E79D4">
        <w:rPr>
          <w:rFonts w:ascii="Times New Roman" w:hAnsi="Times New Roman"/>
          <w:b w:val="0"/>
          <w:i w:val="0"/>
          <w:sz w:val="24"/>
          <w:szCs w:val="24"/>
        </w:rPr>
        <w:t>теля начальника ГКУ ОСЗН</w:t>
      </w:r>
      <w:r w:rsidRPr="008E79D4">
        <w:rPr>
          <w:rFonts w:ascii="Times New Roman" w:hAnsi="Times New Roman"/>
          <w:b w:val="0"/>
          <w:i w:val="0"/>
          <w:sz w:val="24"/>
          <w:szCs w:val="24"/>
        </w:rPr>
        <w:t xml:space="preserve">. Отчет прилагается.  </w:t>
      </w:r>
    </w:p>
    <w:p w:rsidR="00F608A5" w:rsidRPr="008E79D4" w:rsidRDefault="00F608A5" w:rsidP="00F608A5">
      <w:pPr>
        <w:ind w:left="-426"/>
        <w:jc w:val="both"/>
        <w:rPr>
          <w:rFonts w:ascii="Times New Roman" w:hAnsi="Times New Roman"/>
          <w:i w:val="0"/>
          <w:sz w:val="24"/>
          <w:szCs w:val="24"/>
        </w:rPr>
      </w:pPr>
    </w:p>
    <w:p w:rsidR="00F608A5" w:rsidRPr="008E79D4" w:rsidRDefault="00F608A5" w:rsidP="00F608A5">
      <w:pPr>
        <w:ind w:left="-426"/>
        <w:jc w:val="both"/>
        <w:rPr>
          <w:rFonts w:ascii="Times New Roman" w:hAnsi="Times New Roman"/>
          <w:i w:val="0"/>
          <w:sz w:val="24"/>
          <w:szCs w:val="24"/>
        </w:rPr>
      </w:pPr>
      <w:r w:rsidRPr="008E79D4">
        <w:rPr>
          <w:rFonts w:ascii="Times New Roman" w:hAnsi="Times New Roman"/>
          <w:i w:val="0"/>
          <w:sz w:val="24"/>
          <w:szCs w:val="24"/>
        </w:rPr>
        <w:t>РЕШИЛИ:</w:t>
      </w:r>
    </w:p>
    <w:p w:rsidR="00F608A5" w:rsidRPr="008E79D4" w:rsidRDefault="00F608A5" w:rsidP="00F608A5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E79D4">
        <w:rPr>
          <w:rFonts w:ascii="Times New Roman" w:hAnsi="Times New Roman"/>
          <w:b w:val="0"/>
          <w:i w:val="0"/>
          <w:sz w:val="24"/>
          <w:szCs w:val="24"/>
        </w:rPr>
        <w:t xml:space="preserve">Признать работу комиссии по противодействию коррупции удовлетворительной,       план мероприятий по противодействию коррупции  в ГКУ «ОСЗН </w:t>
      </w:r>
      <w:proofErr w:type="spellStart"/>
      <w:r w:rsidRPr="008E79D4">
        <w:rPr>
          <w:rFonts w:ascii="Times New Roman" w:hAnsi="Times New Roman"/>
          <w:b w:val="0"/>
          <w:i w:val="0"/>
          <w:sz w:val="24"/>
          <w:szCs w:val="24"/>
        </w:rPr>
        <w:t>Фокинского</w:t>
      </w:r>
      <w:proofErr w:type="spellEnd"/>
      <w:r w:rsidRPr="008E79D4">
        <w:rPr>
          <w:rFonts w:ascii="Times New Roman" w:hAnsi="Times New Roman"/>
          <w:b w:val="0"/>
          <w:i w:val="0"/>
          <w:sz w:val="24"/>
          <w:szCs w:val="24"/>
        </w:rPr>
        <w:t xml:space="preserve"> района </w:t>
      </w:r>
      <w:r w:rsidR="008E79D4"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</w:t>
      </w:r>
      <w:proofErr w:type="gramStart"/>
      <w:r w:rsidRPr="008E79D4">
        <w:rPr>
          <w:rFonts w:ascii="Times New Roman" w:hAnsi="Times New Roman"/>
          <w:b w:val="0"/>
          <w:i w:val="0"/>
          <w:sz w:val="24"/>
          <w:szCs w:val="24"/>
        </w:rPr>
        <w:t>г</w:t>
      </w:r>
      <w:proofErr w:type="gramEnd"/>
      <w:r w:rsidRPr="008E79D4">
        <w:rPr>
          <w:rFonts w:ascii="Times New Roman" w:hAnsi="Times New Roman"/>
          <w:b w:val="0"/>
          <w:i w:val="0"/>
          <w:sz w:val="24"/>
          <w:szCs w:val="24"/>
        </w:rPr>
        <w:t>. Брянска» за 2020 год реализованным в полном объеме в соответствии с поставленными целями.</w:t>
      </w:r>
    </w:p>
    <w:p w:rsidR="00F608A5" w:rsidRPr="008E79D4" w:rsidRDefault="00317FEE" w:rsidP="00F608A5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E79D4">
        <w:rPr>
          <w:rFonts w:ascii="Times New Roman" w:hAnsi="Times New Roman"/>
          <w:b w:val="0"/>
          <w:i w:val="0"/>
          <w:sz w:val="24"/>
          <w:szCs w:val="24"/>
        </w:rPr>
        <w:t>Главному специалисту  сектора программного обеспечения</w:t>
      </w:r>
      <w:r w:rsidRPr="008E79D4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</w:t>
      </w:r>
      <w:proofErr w:type="gramStart"/>
      <w:r w:rsidR="00F608A5" w:rsidRPr="008E79D4">
        <w:rPr>
          <w:rFonts w:ascii="Times New Roman" w:hAnsi="Times New Roman"/>
          <w:b w:val="0"/>
          <w:i w:val="0"/>
          <w:sz w:val="24"/>
          <w:szCs w:val="24"/>
        </w:rPr>
        <w:t>разместить</w:t>
      </w:r>
      <w:proofErr w:type="gramEnd"/>
      <w:r w:rsidR="00F608A5" w:rsidRPr="008E79D4">
        <w:rPr>
          <w:rFonts w:ascii="Times New Roman" w:hAnsi="Times New Roman"/>
          <w:b w:val="0"/>
          <w:i w:val="0"/>
          <w:sz w:val="24"/>
          <w:szCs w:val="24"/>
        </w:rPr>
        <w:t xml:space="preserve"> итоговый протокол заседания комиссии на официальном сайте ГКУ ОСЗН.</w:t>
      </w:r>
    </w:p>
    <w:p w:rsidR="00F608A5" w:rsidRPr="008E79D4" w:rsidRDefault="00F608A5" w:rsidP="00F608A5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F608A5" w:rsidRPr="008E79D4" w:rsidRDefault="00F608A5" w:rsidP="00F608A5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E79D4">
        <w:rPr>
          <w:rFonts w:ascii="Times New Roman" w:hAnsi="Times New Roman"/>
          <w:b w:val="0"/>
          <w:i w:val="0"/>
          <w:sz w:val="24"/>
          <w:szCs w:val="24"/>
        </w:rPr>
        <w:t>Количество голосов  «за»                  -   7</w:t>
      </w:r>
    </w:p>
    <w:p w:rsidR="00F608A5" w:rsidRPr="008E79D4" w:rsidRDefault="00F608A5" w:rsidP="00F608A5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E79D4">
        <w:rPr>
          <w:rFonts w:ascii="Times New Roman" w:hAnsi="Times New Roman"/>
          <w:b w:val="0"/>
          <w:i w:val="0"/>
          <w:sz w:val="24"/>
          <w:szCs w:val="24"/>
        </w:rPr>
        <w:t>Количество  голосов «против»             ---</w:t>
      </w:r>
    </w:p>
    <w:p w:rsidR="00F608A5" w:rsidRPr="008E79D4" w:rsidRDefault="00F608A5" w:rsidP="00F608A5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E79D4">
        <w:rPr>
          <w:rFonts w:ascii="Times New Roman" w:hAnsi="Times New Roman"/>
          <w:b w:val="0"/>
          <w:i w:val="0"/>
          <w:sz w:val="24"/>
          <w:szCs w:val="24"/>
        </w:rPr>
        <w:t>Количество воздержавшихся                ---</w:t>
      </w:r>
    </w:p>
    <w:p w:rsidR="00F608A5" w:rsidRPr="008E79D4" w:rsidRDefault="00F608A5" w:rsidP="00F608A5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  <w:highlight w:val="yellow"/>
        </w:rPr>
      </w:pPr>
    </w:p>
    <w:p w:rsidR="00F608A5" w:rsidRPr="008E79D4" w:rsidRDefault="00F608A5" w:rsidP="00F608A5">
      <w:pPr>
        <w:ind w:left="-426"/>
        <w:rPr>
          <w:rFonts w:ascii="Times New Roman" w:hAnsi="Times New Roman"/>
          <w:b w:val="0"/>
          <w:i w:val="0"/>
          <w:sz w:val="24"/>
          <w:szCs w:val="24"/>
        </w:rPr>
      </w:pPr>
      <w:r w:rsidRPr="008E79D4">
        <w:rPr>
          <w:rFonts w:ascii="Times New Roman" w:hAnsi="Times New Roman"/>
          <w:b w:val="0"/>
          <w:i w:val="0"/>
          <w:sz w:val="24"/>
          <w:szCs w:val="24"/>
        </w:rPr>
        <w:t xml:space="preserve">Председатель                                                                  </w:t>
      </w:r>
      <w:r w:rsidR="00317FEE" w:rsidRPr="008E79D4">
        <w:rPr>
          <w:rFonts w:ascii="Times New Roman" w:hAnsi="Times New Roman"/>
          <w:b w:val="0"/>
          <w:i w:val="0"/>
          <w:sz w:val="24"/>
          <w:szCs w:val="24"/>
        </w:rPr>
        <w:t xml:space="preserve">начальник ГКУ ОСЗН </w:t>
      </w:r>
    </w:p>
    <w:p w:rsidR="00F608A5" w:rsidRPr="008E79D4" w:rsidRDefault="00F608A5" w:rsidP="00F608A5">
      <w:pPr>
        <w:ind w:left="-426"/>
        <w:rPr>
          <w:rFonts w:ascii="Times New Roman" w:hAnsi="Times New Roman"/>
          <w:b w:val="0"/>
          <w:i w:val="0"/>
          <w:sz w:val="24"/>
          <w:szCs w:val="24"/>
        </w:rPr>
      </w:pPr>
    </w:p>
    <w:p w:rsidR="00F608A5" w:rsidRDefault="00F608A5" w:rsidP="00F608A5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E79D4">
        <w:rPr>
          <w:rFonts w:ascii="Times New Roman" w:hAnsi="Times New Roman"/>
          <w:b w:val="0"/>
          <w:i w:val="0"/>
          <w:sz w:val="24"/>
          <w:szCs w:val="24"/>
        </w:rPr>
        <w:t xml:space="preserve">Секретарь                                                                 </w:t>
      </w:r>
      <w:r w:rsidR="00F624D1">
        <w:rPr>
          <w:rFonts w:ascii="Times New Roman" w:hAnsi="Times New Roman"/>
          <w:b w:val="0"/>
          <w:i w:val="0"/>
          <w:sz w:val="24"/>
          <w:szCs w:val="24"/>
        </w:rPr>
        <w:t xml:space="preserve">      </w:t>
      </w:r>
      <w:r w:rsidRPr="008E79D4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317FEE" w:rsidRPr="008E79D4">
        <w:rPr>
          <w:rFonts w:ascii="Times New Roman" w:hAnsi="Times New Roman"/>
          <w:b w:val="0"/>
          <w:i w:val="0"/>
          <w:sz w:val="24"/>
          <w:szCs w:val="24"/>
        </w:rPr>
        <w:t>ведущий специалист</w:t>
      </w:r>
    </w:p>
    <w:p w:rsidR="00F624D1" w:rsidRDefault="00F624D1" w:rsidP="00F608A5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F624D1" w:rsidRDefault="00F624D1" w:rsidP="00F608A5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F624D1" w:rsidRDefault="00F624D1" w:rsidP="00F608A5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F624D1" w:rsidRDefault="00F624D1" w:rsidP="00F608A5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F624D1" w:rsidRDefault="00F624D1" w:rsidP="00F608A5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F624D1" w:rsidRDefault="00F624D1" w:rsidP="00F608A5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F624D1" w:rsidRDefault="00F624D1" w:rsidP="00F608A5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F624D1" w:rsidRDefault="00F624D1" w:rsidP="00F608A5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F624D1" w:rsidRDefault="00F624D1" w:rsidP="00F608A5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F624D1" w:rsidRDefault="00F624D1" w:rsidP="00F608A5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F624D1" w:rsidRDefault="00F624D1" w:rsidP="00F608A5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F624D1" w:rsidRDefault="00F624D1" w:rsidP="00F608A5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F624D1" w:rsidRDefault="00F624D1" w:rsidP="00F608A5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F624D1" w:rsidRDefault="00F624D1" w:rsidP="00F608A5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F624D1" w:rsidRDefault="00F624D1" w:rsidP="00F608A5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F624D1" w:rsidRDefault="00F624D1" w:rsidP="00F608A5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F624D1" w:rsidRDefault="00F624D1" w:rsidP="00F608A5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F624D1" w:rsidRPr="00F624D1" w:rsidRDefault="00F624D1" w:rsidP="00F624D1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F624D1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ОТЧЕТ </w:t>
      </w:r>
    </w:p>
    <w:p w:rsidR="00F624D1" w:rsidRDefault="00F624D1" w:rsidP="00F624D1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F624D1">
        <w:rPr>
          <w:rFonts w:ascii="Times New Roman" w:hAnsi="Times New Roman"/>
          <w:b w:val="0"/>
          <w:i w:val="0"/>
          <w:sz w:val="24"/>
          <w:szCs w:val="24"/>
        </w:rPr>
        <w:t xml:space="preserve">о реализации мероприятий по противодействию коррупции                                               </w:t>
      </w:r>
    </w:p>
    <w:p w:rsidR="00F624D1" w:rsidRDefault="00F624D1" w:rsidP="00F624D1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F624D1">
        <w:rPr>
          <w:rFonts w:ascii="Times New Roman" w:hAnsi="Times New Roman"/>
          <w:b w:val="0"/>
          <w:i w:val="0"/>
          <w:sz w:val="24"/>
          <w:szCs w:val="24"/>
        </w:rPr>
        <w:t xml:space="preserve">в ГКУ «ОСЗН </w:t>
      </w:r>
      <w:proofErr w:type="spellStart"/>
      <w:r w:rsidRPr="00F624D1">
        <w:rPr>
          <w:rFonts w:ascii="Times New Roman" w:hAnsi="Times New Roman"/>
          <w:b w:val="0"/>
          <w:i w:val="0"/>
          <w:sz w:val="24"/>
          <w:szCs w:val="24"/>
        </w:rPr>
        <w:t>Фокинского</w:t>
      </w:r>
      <w:proofErr w:type="spellEnd"/>
      <w:r w:rsidRPr="00F624D1">
        <w:rPr>
          <w:rFonts w:ascii="Times New Roman" w:hAnsi="Times New Roman"/>
          <w:b w:val="0"/>
          <w:i w:val="0"/>
          <w:sz w:val="24"/>
          <w:szCs w:val="24"/>
        </w:rPr>
        <w:t xml:space="preserve"> района </w:t>
      </w:r>
      <w:proofErr w:type="gramStart"/>
      <w:r w:rsidRPr="00F624D1">
        <w:rPr>
          <w:rFonts w:ascii="Times New Roman" w:hAnsi="Times New Roman"/>
          <w:b w:val="0"/>
          <w:i w:val="0"/>
          <w:sz w:val="24"/>
          <w:szCs w:val="24"/>
        </w:rPr>
        <w:t>г</w:t>
      </w:r>
      <w:proofErr w:type="gramEnd"/>
      <w:r w:rsidRPr="00F624D1">
        <w:rPr>
          <w:rFonts w:ascii="Times New Roman" w:hAnsi="Times New Roman"/>
          <w:b w:val="0"/>
          <w:i w:val="0"/>
          <w:sz w:val="24"/>
          <w:szCs w:val="24"/>
        </w:rPr>
        <w:t>. Брянска» за 2020 год.</w:t>
      </w:r>
    </w:p>
    <w:p w:rsidR="00F624D1" w:rsidRPr="00F624D1" w:rsidRDefault="00F624D1" w:rsidP="00F624D1">
      <w:pPr>
        <w:jc w:val="center"/>
        <w:rPr>
          <w:rFonts w:ascii="Times New Roman" w:hAnsi="Times New Roman"/>
          <w:b w:val="0"/>
          <w:i w:val="0"/>
          <w:sz w:val="24"/>
          <w:szCs w:val="24"/>
        </w:rPr>
      </w:pPr>
    </w:p>
    <w:p w:rsidR="00F624D1" w:rsidRPr="00F624D1" w:rsidRDefault="00F624D1" w:rsidP="00F624D1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F624D1">
        <w:rPr>
          <w:rFonts w:ascii="Times New Roman" w:hAnsi="Times New Roman"/>
          <w:b w:val="0"/>
          <w:i w:val="0"/>
          <w:sz w:val="24"/>
          <w:szCs w:val="24"/>
        </w:rPr>
        <w:t xml:space="preserve">       План мероприятий по противодействию коррупции  в ГКУ «ОСЗН </w:t>
      </w:r>
      <w:proofErr w:type="spellStart"/>
      <w:r w:rsidRPr="00F624D1">
        <w:rPr>
          <w:rFonts w:ascii="Times New Roman" w:hAnsi="Times New Roman"/>
          <w:b w:val="0"/>
          <w:i w:val="0"/>
          <w:sz w:val="24"/>
          <w:szCs w:val="24"/>
        </w:rPr>
        <w:t>Фокинского</w:t>
      </w:r>
      <w:proofErr w:type="spellEnd"/>
      <w:r w:rsidRPr="00F624D1">
        <w:rPr>
          <w:rFonts w:ascii="Times New Roman" w:hAnsi="Times New Roman"/>
          <w:b w:val="0"/>
          <w:i w:val="0"/>
          <w:sz w:val="24"/>
          <w:szCs w:val="24"/>
        </w:rPr>
        <w:t xml:space="preserve"> района </w:t>
      </w:r>
      <w:proofErr w:type="gramStart"/>
      <w:r w:rsidRPr="00F624D1">
        <w:rPr>
          <w:rFonts w:ascii="Times New Roman" w:hAnsi="Times New Roman"/>
          <w:b w:val="0"/>
          <w:i w:val="0"/>
          <w:sz w:val="24"/>
          <w:szCs w:val="24"/>
        </w:rPr>
        <w:t>г</w:t>
      </w:r>
      <w:proofErr w:type="gramEnd"/>
      <w:r w:rsidRPr="00F624D1">
        <w:rPr>
          <w:rFonts w:ascii="Times New Roman" w:hAnsi="Times New Roman"/>
          <w:b w:val="0"/>
          <w:i w:val="0"/>
          <w:sz w:val="24"/>
          <w:szCs w:val="24"/>
        </w:rPr>
        <w:t>. Брянска» за 2020 год реализован в полном объеме в соответствии с поставленными целями, а именно:</w:t>
      </w:r>
    </w:p>
    <w:p w:rsidR="00F624D1" w:rsidRPr="00F624D1" w:rsidRDefault="00F624D1" w:rsidP="00F624D1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F624D1">
        <w:rPr>
          <w:rFonts w:ascii="Times New Roman" w:hAnsi="Times New Roman"/>
          <w:b w:val="0"/>
          <w:i w:val="0"/>
          <w:sz w:val="24"/>
          <w:szCs w:val="24"/>
        </w:rPr>
        <w:t>- формирование в коллективе учреждения обстановки нетерпимости к фактам взяточничества, проявления корыстных интересов в ущерб интересам работы, недопущение предпосылок по возникновению фактов коррупции в учреждении;</w:t>
      </w:r>
    </w:p>
    <w:p w:rsidR="00F624D1" w:rsidRPr="00F624D1" w:rsidRDefault="00F624D1" w:rsidP="00F624D1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F624D1">
        <w:rPr>
          <w:rFonts w:ascii="Times New Roman" w:hAnsi="Times New Roman"/>
          <w:b w:val="0"/>
          <w:i w:val="0"/>
          <w:sz w:val="24"/>
          <w:szCs w:val="24"/>
        </w:rPr>
        <w:t>- обеспечение выполнения плана мероприятий по предупреждению и противодействию коррупции в ГКУ ОСЗН;</w:t>
      </w:r>
    </w:p>
    <w:p w:rsidR="00F624D1" w:rsidRPr="00F624D1" w:rsidRDefault="00F624D1" w:rsidP="00F624D1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F624D1">
        <w:rPr>
          <w:rFonts w:ascii="Times New Roman" w:hAnsi="Times New Roman"/>
          <w:b w:val="0"/>
          <w:i w:val="0"/>
          <w:sz w:val="24"/>
          <w:szCs w:val="24"/>
        </w:rPr>
        <w:t>- обеспечение защиты прав и законных интересов граждан, укрепление их  доверия к деятельности учреждения.</w:t>
      </w:r>
    </w:p>
    <w:p w:rsidR="00F624D1" w:rsidRPr="00F624D1" w:rsidRDefault="00F624D1" w:rsidP="00F624D1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F624D1">
        <w:rPr>
          <w:rFonts w:ascii="Times New Roman" w:hAnsi="Times New Roman"/>
          <w:b w:val="0"/>
          <w:i w:val="0"/>
          <w:sz w:val="24"/>
          <w:szCs w:val="24"/>
        </w:rPr>
        <w:t>В ходе реализации плана в ГКУ ОСЗН обеспечены следующие мероприятия:</w:t>
      </w:r>
    </w:p>
    <w:p w:rsidR="00F624D1" w:rsidRPr="00F624D1" w:rsidRDefault="00F624D1" w:rsidP="00F624D1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F624D1">
        <w:rPr>
          <w:rFonts w:ascii="Times New Roman" w:hAnsi="Times New Roman"/>
          <w:b w:val="0"/>
          <w:i w:val="0"/>
          <w:sz w:val="24"/>
          <w:szCs w:val="24"/>
        </w:rPr>
        <w:t>- предупреждение коррупционных правонарушений (проведение инструктажей,  бесед с сотрудниками учреждения  по теме: предупреждение коррупции);</w:t>
      </w:r>
    </w:p>
    <w:p w:rsidR="00F624D1" w:rsidRPr="00F624D1" w:rsidRDefault="00F624D1" w:rsidP="00F624D1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F624D1">
        <w:rPr>
          <w:rFonts w:ascii="Times New Roman" w:hAnsi="Times New Roman"/>
          <w:b w:val="0"/>
          <w:i w:val="0"/>
          <w:sz w:val="24"/>
          <w:szCs w:val="24"/>
        </w:rPr>
        <w:t xml:space="preserve">- формирование в коллективе </w:t>
      </w:r>
      <w:proofErr w:type="spellStart"/>
      <w:r w:rsidRPr="00F624D1">
        <w:rPr>
          <w:rFonts w:ascii="Times New Roman" w:hAnsi="Times New Roman"/>
          <w:b w:val="0"/>
          <w:i w:val="0"/>
          <w:sz w:val="24"/>
          <w:szCs w:val="24"/>
        </w:rPr>
        <w:t>антикоррупционного</w:t>
      </w:r>
      <w:proofErr w:type="spellEnd"/>
      <w:r w:rsidRPr="00F624D1">
        <w:rPr>
          <w:rFonts w:ascii="Times New Roman" w:hAnsi="Times New Roman"/>
          <w:b w:val="0"/>
          <w:i w:val="0"/>
          <w:sz w:val="24"/>
          <w:szCs w:val="24"/>
        </w:rPr>
        <w:t xml:space="preserve"> сознания, нетерпимости к фактам взяточничества, проявления корыстных интересов в ущерб интересам работы;</w:t>
      </w:r>
    </w:p>
    <w:p w:rsidR="00F624D1" w:rsidRPr="00F624D1" w:rsidRDefault="00F624D1" w:rsidP="00F624D1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F624D1">
        <w:rPr>
          <w:rFonts w:ascii="Times New Roman" w:hAnsi="Times New Roman"/>
          <w:b w:val="0"/>
          <w:i w:val="0"/>
          <w:sz w:val="24"/>
          <w:szCs w:val="24"/>
        </w:rPr>
        <w:t>- обеспечение неотвратимости ответственности за совершение коррупционных правонарушений;</w:t>
      </w:r>
    </w:p>
    <w:p w:rsidR="00F624D1" w:rsidRPr="00F624D1" w:rsidRDefault="00F624D1" w:rsidP="00F624D1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F624D1">
        <w:rPr>
          <w:rFonts w:ascii="Times New Roman" w:hAnsi="Times New Roman"/>
          <w:b w:val="0"/>
          <w:i w:val="0"/>
          <w:sz w:val="24"/>
          <w:szCs w:val="24"/>
        </w:rPr>
        <w:t>- сотрудничество с правоохранительными органами при проведении плановых и внеплановых проверок личных дел получателей;</w:t>
      </w:r>
    </w:p>
    <w:p w:rsidR="00F624D1" w:rsidRPr="00F624D1" w:rsidRDefault="00F624D1" w:rsidP="00F624D1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F624D1">
        <w:rPr>
          <w:rFonts w:ascii="Times New Roman" w:hAnsi="Times New Roman"/>
          <w:b w:val="0"/>
          <w:i w:val="0"/>
          <w:sz w:val="24"/>
          <w:szCs w:val="24"/>
        </w:rPr>
        <w:t>- повышение качества и доступности мер социальной поддержки,  предоставляемых учреждением граждан;</w:t>
      </w:r>
    </w:p>
    <w:p w:rsidR="00F624D1" w:rsidRPr="00F624D1" w:rsidRDefault="00F624D1" w:rsidP="00F624D1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F624D1">
        <w:rPr>
          <w:rFonts w:ascii="Times New Roman" w:hAnsi="Times New Roman"/>
          <w:b w:val="0"/>
          <w:i w:val="0"/>
          <w:sz w:val="24"/>
          <w:szCs w:val="24"/>
        </w:rPr>
        <w:t>-   содействие реализации прав граждан на доступ к информации о деятельности учреждения (размещение на сайте ГКУ ОСЗН, в СМИ информационно-разъяснительных материалов, в том числе по теме противодействия коррупции);</w:t>
      </w:r>
    </w:p>
    <w:p w:rsidR="00F624D1" w:rsidRPr="00F624D1" w:rsidRDefault="00F624D1" w:rsidP="00F624D1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F624D1">
        <w:rPr>
          <w:rFonts w:ascii="Times New Roman" w:hAnsi="Times New Roman"/>
          <w:b w:val="0"/>
          <w:i w:val="0"/>
          <w:sz w:val="24"/>
          <w:szCs w:val="24"/>
        </w:rPr>
        <w:t>- ведение учета и контроля исполнения документов для исключения проявления коррупционных рисков при рассмотрении обращений граждан.</w:t>
      </w:r>
    </w:p>
    <w:p w:rsidR="00F624D1" w:rsidRPr="00F624D1" w:rsidRDefault="00F624D1" w:rsidP="00F624D1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F624D1">
        <w:rPr>
          <w:rFonts w:ascii="Times New Roman" w:hAnsi="Times New Roman"/>
          <w:b w:val="0"/>
          <w:i w:val="0"/>
          <w:sz w:val="24"/>
          <w:szCs w:val="24"/>
        </w:rPr>
        <w:t>В ГКУ ОСЗН  оформлен стенд по противодействию коррупции, на сайте учреждения размещены информационно-разъяснительные материалы в разделе «Противодействие коррупции».</w:t>
      </w:r>
    </w:p>
    <w:p w:rsidR="00F624D1" w:rsidRPr="00F624D1" w:rsidRDefault="00F624D1" w:rsidP="00F624D1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F624D1">
        <w:rPr>
          <w:rFonts w:ascii="Times New Roman" w:hAnsi="Times New Roman"/>
          <w:b w:val="0"/>
          <w:i w:val="0"/>
          <w:sz w:val="24"/>
          <w:szCs w:val="24"/>
        </w:rPr>
        <w:t>Результаты работы. Реализация Плана мероприятий по противодействию коррупции достигнута путем повышения эффективности управления, качества и доступности предоставляемых мер социальной поддержки и укрепления доверия граждан к деятельности  ГКУ ОСЗН.</w:t>
      </w:r>
    </w:p>
    <w:p w:rsidR="00F624D1" w:rsidRPr="00F624D1" w:rsidRDefault="00F624D1" w:rsidP="00F624D1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F624D1">
        <w:rPr>
          <w:rFonts w:ascii="Times New Roman" w:hAnsi="Times New Roman"/>
          <w:b w:val="0"/>
          <w:i w:val="0"/>
          <w:sz w:val="24"/>
          <w:szCs w:val="24"/>
        </w:rPr>
        <w:t xml:space="preserve">    За 2020 год  случаев склонения  сотрудников учреждения к коррупционным правонарушениям и конфликтных ситуаций, связанных с этим,  не выявлено. </w:t>
      </w:r>
    </w:p>
    <w:p w:rsidR="00F624D1" w:rsidRPr="00F624D1" w:rsidRDefault="00F624D1" w:rsidP="00F624D1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F624D1">
        <w:rPr>
          <w:rFonts w:ascii="Times New Roman" w:hAnsi="Times New Roman"/>
          <w:b w:val="0"/>
          <w:i w:val="0"/>
          <w:sz w:val="24"/>
          <w:szCs w:val="24"/>
        </w:rPr>
        <w:t xml:space="preserve">    Контроль за реализацией Плана мероприятий по противодействию коррупции осуществлялся начальником ГКУ «ОСЗН </w:t>
      </w:r>
      <w:proofErr w:type="spellStart"/>
      <w:r w:rsidRPr="00F624D1">
        <w:rPr>
          <w:rFonts w:ascii="Times New Roman" w:hAnsi="Times New Roman"/>
          <w:b w:val="0"/>
          <w:i w:val="0"/>
          <w:sz w:val="24"/>
          <w:szCs w:val="24"/>
        </w:rPr>
        <w:t>Фокинского</w:t>
      </w:r>
      <w:proofErr w:type="spellEnd"/>
      <w:r w:rsidRPr="00F624D1">
        <w:rPr>
          <w:rFonts w:ascii="Times New Roman" w:hAnsi="Times New Roman"/>
          <w:b w:val="0"/>
          <w:i w:val="0"/>
          <w:sz w:val="24"/>
          <w:szCs w:val="24"/>
        </w:rPr>
        <w:t xml:space="preserve"> района   </w:t>
      </w:r>
      <w:proofErr w:type="gramStart"/>
      <w:r w:rsidRPr="00F624D1">
        <w:rPr>
          <w:rFonts w:ascii="Times New Roman" w:hAnsi="Times New Roman"/>
          <w:b w:val="0"/>
          <w:i w:val="0"/>
          <w:sz w:val="24"/>
          <w:szCs w:val="24"/>
        </w:rPr>
        <w:t>г</w:t>
      </w:r>
      <w:proofErr w:type="gramEnd"/>
      <w:r w:rsidRPr="00F624D1">
        <w:rPr>
          <w:rFonts w:ascii="Times New Roman" w:hAnsi="Times New Roman"/>
          <w:b w:val="0"/>
          <w:i w:val="0"/>
          <w:sz w:val="24"/>
          <w:szCs w:val="24"/>
        </w:rPr>
        <w:t>. Брянска»,  заместителем начальника, начальниками структурных подразделений.</w:t>
      </w:r>
    </w:p>
    <w:p w:rsidR="00F624D1" w:rsidRPr="00F624D1" w:rsidRDefault="00F624D1" w:rsidP="00F624D1">
      <w:pPr>
        <w:rPr>
          <w:rFonts w:ascii="Times New Roman" w:hAnsi="Times New Roman"/>
          <w:b w:val="0"/>
          <w:i w:val="0"/>
          <w:sz w:val="24"/>
          <w:szCs w:val="24"/>
        </w:rPr>
      </w:pPr>
      <w:r w:rsidRPr="00F624D1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F624D1" w:rsidRPr="00F624D1" w:rsidRDefault="00F624D1" w:rsidP="00F624D1">
      <w:pPr>
        <w:rPr>
          <w:rFonts w:asciiTheme="minorHAnsi" w:hAnsiTheme="minorHAnsi" w:cstheme="minorBidi"/>
          <w:b w:val="0"/>
          <w:i w:val="0"/>
          <w:sz w:val="24"/>
          <w:szCs w:val="24"/>
        </w:rPr>
      </w:pPr>
      <w:r w:rsidRPr="00F624D1">
        <w:rPr>
          <w:rFonts w:ascii="Times New Roman" w:hAnsi="Times New Roman"/>
          <w:b w:val="0"/>
          <w:i w:val="0"/>
          <w:sz w:val="24"/>
          <w:szCs w:val="24"/>
        </w:rPr>
        <w:t xml:space="preserve">Отчет   подготовлен     заместителем  начальника                                                  </w:t>
      </w:r>
    </w:p>
    <w:p w:rsidR="00F624D1" w:rsidRPr="00F624D1" w:rsidRDefault="00F624D1" w:rsidP="00F624D1">
      <w:pPr>
        <w:rPr>
          <w:b w:val="0"/>
          <w:i w:val="0"/>
          <w:sz w:val="24"/>
          <w:szCs w:val="24"/>
        </w:rPr>
      </w:pPr>
    </w:p>
    <w:p w:rsidR="00F624D1" w:rsidRPr="00F624D1" w:rsidRDefault="00F624D1" w:rsidP="00F608A5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F608A5" w:rsidRPr="00F624D1" w:rsidRDefault="00F608A5" w:rsidP="00317FEE">
      <w:pPr>
        <w:ind w:left="-426"/>
        <w:jc w:val="both"/>
        <w:rPr>
          <w:b w:val="0"/>
          <w:i w:val="0"/>
          <w:sz w:val="24"/>
          <w:szCs w:val="24"/>
        </w:rPr>
      </w:pPr>
      <w:r w:rsidRPr="00F624D1">
        <w:rPr>
          <w:rFonts w:ascii="Times New Roman" w:hAnsi="Times New Roman"/>
          <w:b w:val="0"/>
          <w:i w:val="0"/>
          <w:sz w:val="24"/>
          <w:szCs w:val="24"/>
        </w:rPr>
        <w:t xml:space="preserve">             </w:t>
      </w:r>
    </w:p>
    <w:p w:rsidR="004B17CA" w:rsidRPr="00F624D1" w:rsidRDefault="004B17CA">
      <w:pPr>
        <w:rPr>
          <w:b w:val="0"/>
          <w:i w:val="0"/>
          <w:sz w:val="24"/>
          <w:szCs w:val="24"/>
        </w:rPr>
      </w:pPr>
    </w:p>
    <w:sectPr w:rsidR="004B17CA" w:rsidRPr="00F624D1" w:rsidSect="008E79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99F"/>
    <w:multiLevelType w:val="hybridMultilevel"/>
    <w:tmpl w:val="21B8F38A"/>
    <w:lvl w:ilvl="0" w:tplc="ABFC73E8">
      <w:start w:val="1"/>
      <w:numFmt w:val="decimal"/>
      <w:lvlText w:val="%1."/>
      <w:lvlJc w:val="left"/>
      <w:pPr>
        <w:ind w:left="-2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3148490E"/>
    <w:multiLevelType w:val="hybridMultilevel"/>
    <w:tmpl w:val="DDCEC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195C76"/>
    <w:multiLevelType w:val="hybridMultilevel"/>
    <w:tmpl w:val="C18490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B2575C"/>
    <w:multiLevelType w:val="hybridMultilevel"/>
    <w:tmpl w:val="D346BD52"/>
    <w:lvl w:ilvl="0" w:tplc="AC282A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8A5"/>
    <w:rsid w:val="000556E5"/>
    <w:rsid w:val="00317FEE"/>
    <w:rsid w:val="004B17CA"/>
    <w:rsid w:val="004F6AAE"/>
    <w:rsid w:val="00592E11"/>
    <w:rsid w:val="00603C81"/>
    <w:rsid w:val="00827503"/>
    <w:rsid w:val="008E79D4"/>
    <w:rsid w:val="00A5181F"/>
    <w:rsid w:val="00A605C8"/>
    <w:rsid w:val="00AD2F2C"/>
    <w:rsid w:val="00DA7A7D"/>
    <w:rsid w:val="00E76E5A"/>
    <w:rsid w:val="00F608A5"/>
    <w:rsid w:val="00F62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A5"/>
    <w:pPr>
      <w:spacing w:after="0" w:line="240" w:lineRule="auto"/>
    </w:pPr>
    <w:rPr>
      <w:rFonts w:ascii="Trebuchet MS" w:eastAsia="Times New Roman" w:hAnsi="Trebuchet MS" w:cs="Times New Roman"/>
      <w:b/>
      <w:bCs/>
      <w:i/>
      <w:i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8A5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F608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08A5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/>
      <w:b w:val="0"/>
      <w:bCs w:val="0"/>
      <w:i w:val="0"/>
      <w:iCs w:val="0"/>
      <w:sz w:val="28"/>
      <w:szCs w:val="28"/>
      <w:lang w:eastAsia="en-US"/>
    </w:rPr>
  </w:style>
  <w:style w:type="table" w:styleId="a4">
    <w:name w:val="Table Grid"/>
    <w:basedOn w:val="a1"/>
    <w:uiPriority w:val="59"/>
    <w:rsid w:val="00F608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3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Машкова</dc:creator>
  <cp:keywords/>
  <dc:description/>
  <cp:lastModifiedBy>PRIEM-11</cp:lastModifiedBy>
  <cp:revision>9</cp:revision>
  <dcterms:created xsi:type="dcterms:W3CDTF">2021-02-25T11:17:00Z</dcterms:created>
  <dcterms:modified xsi:type="dcterms:W3CDTF">2021-03-03T09:07:00Z</dcterms:modified>
</cp:coreProperties>
</file>